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1AA1D3" w14:textId="69A07010" w:rsidR="00F900EC" w:rsidRDefault="00B337C8" w:rsidP="00F900EC">
      <w:pPr>
        <w:rPr>
          <w:rFonts w:ascii="Comic Sans MS" w:hAnsi="Comic Sans MS"/>
          <w:sz w:val="20"/>
        </w:rPr>
      </w:pPr>
      <w:r w:rsidRPr="00B337C8">
        <w:rPr>
          <w:rFonts w:ascii="Comic Sans MS" w:hAnsi="Comic Sans MS"/>
          <w:sz w:val="20"/>
          <w:highlight w:val="cyan"/>
        </w:rPr>
        <w:t>18/09/2013</w:t>
      </w:r>
      <w:bookmarkStart w:id="0" w:name="_GoBack"/>
      <w:bookmarkEnd w:id="0"/>
    </w:p>
    <w:p w14:paraId="37B70A6F" w14:textId="68F7AC52" w:rsidR="004B6DBB" w:rsidRDefault="00D55B46" w:rsidP="004B6DBB">
      <w:pPr>
        <w:pStyle w:val="Paragraphedeliste"/>
        <w:spacing w:after="60"/>
        <w:jc w:val="center"/>
        <w:textAlignment w:val="baseline"/>
        <w:rPr>
          <w:b/>
          <w:u w:val="single"/>
        </w:rPr>
      </w:pPr>
      <w:r w:rsidRPr="00052113">
        <w:rPr>
          <w:b/>
          <w:u w:val="single"/>
        </w:rPr>
        <w:t>Modalités de contrôle de</w:t>
      </w:r>
      <w:r w:rsidR="004B6DBB">
        <w:rPr>
          <w:b/>
          <w:u w:val="single"/>
        </w:rPr>
        <w:t xml:space="preserve">s connaissances </w:t>
      </w:r>
      <w:r w:rsidR="005466EC">
        <w:rPr>
          <w:b/>
          <w:u w:val="single"/>
        </w:rPr>
        <w:t>2013 - 2014</w:t>
      </w:r>
    </w:p>
    <w:p w14:paraId="3C692D35" w14:textId="51E46082" w:rsidR="004B6DBB" w:rsidRDefault="004B6DBB" w:rsidP="004B6DBB">
      <w:pPr>
        <w:pStyle w:val="Paragraphedeliste"/>
        <w:spacing w:after="60"/>
        <w:jc w:val="center"/>
        <w:textAlignment w:val="baseline"/>
        <w:rPr>
          <w:b/>
          <w:u w:val="single"/>
        </w:rPr>
      </w:pPr>
      <w:r>
        <w:rPr>
          <w:b/>
          <w:u w:val="single"/>
        </w:rPr>
        <w:t xml:space="preserve"> 1</w:t>
      </w:r>
      <w:r w:rsidRPr="004B6DBB">
        <w:rPr>
          <w:b/>
          <w:u w:val="single"/>
          <w:vertAlign w:val="superscript"/>
        </w:rPr>
        <w:t>ère</w:t>
      </w:r>
      <w:r>
        <w:rPr>
          <w:b/>
          <w:u w:val="single"/>
        </w:rPr>
        <w:t xml:space="preserve"> année </w:t>
      </w:r>
      <w:r w:rsidR="005466EC">
        <w:rPr>
          <w:b/>
          <w:u w:val="single"/>
        </w:rPr>
        <w:t>–</w:t>
      </w:r>
      <w:r w:rsidR="007B0551">
        <w:rPr>
          <w:b/>
          <w:u w:val="single"/>
        </w:rPr>
        <w:t xml:space="preserve"> </w:t>
      </w:r>
      <w:r w:rsidR="00EF14D1">
        <w:rPr>
          <w:b/>
          <w:u w:val="single"/>
        </w:rPr>
        <w:t xml:space="preserve">Certificat de capacité </w:t>
      </w:r>
      <w:r w:rsidR="005466EC">
        <w:rPr>
          <w:b/>
          <w:u w:val="single"/>
        </w:rPr>
        <w:t>d’Orthophoniste</w:t>
      </w:r>
    </w:p>
    <w:p w14:paraId="467D6420" w14:textId="77777777" w:rsidR="00C84210" w:rsidRPr="00135046" w:rsidRDefault="00C84210" w:rsidP="00135046">
      <w:pPr>
        <w:spacing w:after="60"/>
        <w:textAlignment w:val="baseline"/>
        <w:rPr>
          <w:b/>
          <w:u w:val="single"/>
        </w:rPr>
      </w:pPr>
    </w:p>
    <w:p w14:paraId="5376E741" w14:textId="77777777" w:rsidR="00C84210" w:rsidRDefault="00C84210" w:rsidP="004B6DBB">
      <w:pPr>
        <w:pStyle w:val="Paragraphedeliste"/>
        <w:spacing w:after="60"/>
        <w:jc w:val="center"/>
        <w:textAlignment w:val="baseline"/>
        <w:rPr>
          <w:b/>
          <w:u w:val="single"/>
        </w:rPr>
      </w:pPr>
    </w:p>
    <w:p w14:paraId="5D30C4F8" w14:textId="51EE0770" w:rsidR="00135046" w:rsidRPr="00135046" w:rsidRDefault="0071624E" w:rsidP="00135046">
      <w:pPr>
        <w:jc w:val="both"/>
        <w:rPr>
          <w:rFonts w:ascii="Times New Roman" w:hAnsi="Times New Roman"/>
        </w:rPr>
      </w:pPr>
      <w:r w:rsidRPr="006206A4">
        <w:rPr>
          <w:rFonts w:ascii="Times New Roman" w:hAnsi="Times New Roman"/>
        </w:rPr>
        <w:t xml:space="preserve">Les enseignements et les examens concernant la première année  L1 sont organisés pour l’année universitaire 2013 - 2014 conformément aux dispositions du décret </w:t>
      </w:r>
      <w:proofErr w:type="spellStart"/>
      <w:r w:rsidRPr="006206A4">
        <w:rPr>
          <w:rFonts w:ascii="Times New Roman" w:eastAsiaTheme="minorEastAsia" w:hAnsi="Times New Roman"/>
          <w:b/>
          <w:bCs/>
          <w:szCs w:val="24"/>
        </w:rPr>
        <w:t>Décret</w:t>
      </w:r>
      <w:proofErr w:type="spellEnd"/>
      <w:r w:rsidRPr="006206A4">
        <w:rPr>
          <w:rFonts w:ascii="Times New Roman" w:eastAsiaTheme="minorEastAsia" w:hAnsi="Times New Roman"/>
          <w:b/>
          <w:bCs/>
          <w:szCs w:val="24"/>
        </w:rPr>
        <w:t xml:space="preserve"> n° 2013-798 du 30 août 2013</w:t>
      </w:r>
      <w:r w:rsidRPr="006206A4">
        <w:rPr>
          <w:rFonts w:ascii="Times New Roman" w:eastAsiaTheme="minorEastAsia" w:hAnsi="Times New Roman"/>
          <w:bCs/>
          <w:szCs w:val="24"/>
        </w:rPr>
        <w:t xml:space="preserve"> </w:t>
      </w:r>
      <w:r w:rsidRPr="006206A4">
        <w:rPr>
          <w:rFonts w:ascii="Times New Roman" w:hAnsi="Times New Roman"/>
        </w:rPr>
        <w:t>relatif au régime des études en vue du certificat de capacité d’orthophoniste</w:t>
      </w:r>
    </w:p>
    <w:p w14:paraId="33013F81" w14:textId="77777777" w:rsidR="00135046" w:rsidRDefault="00135046" w:rsidP="00135046">
      <w:pPr>
        <w:jc w:val="both"/>
        <w:rPr>
          <w:b/>
        </w:rPr>
      </w:pPr>
    </w:p>
    <w:p w14:paraId="01F31D9F" w14:textId="77777777" w:rsidR="0071624E" w:rsidRPr="004B6DBB" w:rsidRDefault="0071624E" w:rsidP="00135046">
      <w:pPr>
        <w:pStyle w:val="Paragraphedeliste"/>
        <w:spacing w:after="60"/>
        <w:jc w:val="both"/>
        <w:textAlignment w:val="baseline"/>
        <w:rPr>
          <w:b/>
          <w:u w:val="single"/>
        </w:rPr>
      </w:pPr>
    </w:p>
    <w:p w14:paraId="1AECEEFE" w14:textId="726EDB89" w:rsidR="00041CD3" w:rsidRPr="006206A4" w:rsidRDefault="004B6DBB" w:rsidP="00135046">
      <w:pPr>
        <w:pStyle w:val="Paragraphedeliste"/>
        <w:numPr>
          <w:ilvl w:val="0"/>
          <w:numId w:val="3"/>
        </w:numPr>
        <w:jc w:val="both"/>
        <w:rPr>
          <w:b/>
          <w:sz w:val="24"/>
          <w:szCs w:val="24"/>
        </w:rPr>
      </w:pPr>
      <w:r w:rsidRPr="006206A4">
        <w:rPr>
          <w:b/>
          <w:sz w:val="24"/>
          <w:szCs w:val="24"/>
        </w:rPr>
        <w:t>Dispositions générales</w:t>
      </w:r>
      <w:r w:rsidR="00B960D1" w:rsidRPr="006206A4">
        <w:rPr>
          <w:b/>
          <w:sz w:val="24"/>
          <w:szCs w:val="24"/>
        </w:rPr>
        <w:t xml:space="preserve"> : </w:t>
      </w:r>
    </w:p>
    <w:p w14:paraId="43E7303C" w14:textId="77777777" w:rsidR="0071624E" w:rsidRPr="0071624E" w:rsidRDefault="0071624E" w:rsidP="00135046">
      <w:pPr>
        <w:jc w:val="both"/>
        <w:rPr>
          <w:rFonts w:ascii="Helvetica" w:hAnsi="Helvetica"/>
          <w:b/>
          <w:bCs/>
          <w:sz w:val="18"/>
          <w:szCs w:val="18"/>
        </w:rPr>
      </w:pPr>
    </w:p>
    <w:p w14:paraId="11B70E31" w14:textId="77777777" w:rsidR="0071624E" w:rsidRPr="006206A4" w:rsidRDefault="0071624E" w:rsidP="00135046">
      <w:pPr>
        <w:widowControl w:val="0"/>
        <w:autoSpaceDE w:val="0"/>
        <w:autoSpaceDN w:val="0"/>
        <w:adjustRightInd w:val="0"/>
        <w:jc w:val="both"/>
        <w:rPr>
          <w:rFonts w:ascii="Times New Roman" w:eastAsiaTheme="minorEastAsia" w:hAnsi="Times New Roman"/>
          <w:szCs w:val="24"/>
        </w:rPr>
      </w:pPr>
      <w:r w:rsidRPr="006206A4">
        <w:rPr>
          <w:rFonts w:ascii="Times New Roman" w:eastAsiaTheme="minorEastAsia" w:hAnsi="Times New Roman"/>
          <w:szCs w:val="24"/>
        </w:rPr>
        <w:t>Les études en vue du certificat de capacité d’orthophoniste comportent dix semestres de formation et se composent de deux cycles :</w:t>
      </w:r>
    </w:p>
    <w:p w14:paraId="36A820C1" w14:textId="77777777" w:rsidR="0071624E" w:rsidRPr="006206A4" w:rsidRDefault="0071624E" w:rsidP="00135046">
      <w:pPr>
        <w:widowControl w:val="0"/>
        <w:autoSpaceDE w:val="0"/>
        <w:autoSpaceDN w:val="0"/>
        <w:adjustRightInd w:val="0"/>
        <w:jc w:val="both"/>
        <w:rPr>
          <w:rFonts w:ascii="Times New Roman" w:eastAsiaTheme="minorEastAsia" w:hAnsi="Times New Roman"/>
          <w:szCs w:val="24"/>
        </w:rPr>
      </w:pPr>
      <w:r w:rsidRPr="006206A4">
        <w:rPr>
          <w:rFonts w:ascii="Times New Roman" w:eastAsiaTheme="minorEastAsia" w:hAnsi="Times New Roman"/>
          <w:szCs w:val="24"/>
        </w:rPr>
        <w:t> </w:t>
      </w:r>
    </w:p>
    <w:p w14:paraId="6AFD535E" w14:textId="04ADACFD" w:rsidR="0071624E" w:rsidRPr="006206A4" w:rsidRDefault="006206A4" w:rsidP="00135046">
      <w:pPr>
        <w:widowControl w:val="0"/>
        <w:autoSpaceDE w:val="0"/>
        <w:autoSpaceDN w:val="0"/>
        <w:adjustRightInd w:val="0"/>
        <w:ind w:left="567"/>
        <w:jc w:val="both"/>
        <w:rPr>
          <w:rFonts w:ascii="Times New Roman" w:eastAsiaTheme="minorEastAsia" w:hAnsi="Times New Roman"/>
          <w:szCs w:val="24"/>
        </w:rPr>
      </w:pPr>
      <w:r w:rsidRPr="006206A4">
        <w:rPr>
          <w:rFonts w:ascii="Times New Roman" w:eastAsiaTheme="minorEastAsia" w:hAnsi="Times New Roman"/>
          <w:szCs w:val="24"/>
        </w:rPr>
        <w:t xml:space="preserve">1° Le premier cycle </w:t>
      </w:r>
      <w:r w:rsidR="0071624E" w:rsidRPr="006206A4">
        <w:rPr>
          <w:rFonts w:ascii="Times New Roman" w:eastAsiaTheme="minorEastAsia" w:hAnsi="Times New Roman"/>
          <w:szCs w:val="24"/>
        </w:rPr>
        <w:t>comprend six semestres de formation validés par l’obtention de 180 crédits européens correspondant au niveau licence ;</w:t>
      </w:r>
    </w:p>
    <w:p w14:paraId="13743363" w14:textId="77777777" w:rsidR="0071624E" w:rsidRPr="006206A4" w:rsidRDefault="0071624E" w:rsidP="00135046">
      <w:pPr>
        <w:widowControl w:val="0"/>
        <w:autoSpaceDE w:val="0"/>
        <w:autoSpaceDN w:val="0"/>
        <w:adjustRightInd w:val="0"/>
        <w:ind w:left="567"/>
        <w:jc w:val="both"/>
        <w:rPr>
          <w:rFonts w:ascii="Times New Roman" w:eastAsiaTheme="minorEastAsia" w:hAnsi="Times New Roman"/>
          <w:szCs w:val="24"/>
        </w:rPr>
      </w:pPr>
      <w:r w:rsidRPr="006206A4">
        <w:rPr>
          <w:rFonts w:ascii="Times New Roman" w:eastAsiaTheme="minorEastAsia" w:hAnsi="Times New Roman"/>
          <w:szCs w:val="24"/>
        </w:rPr>
        <w:t> </w:t>
      </w:r>
    </w:p>
    <w:p w14:paraId="6BE428B7" w14:textId="7A395BE6" w:rsidR="0071624E" w:rsidRDefault="006206A4" w:rsidP="00135046">
      <w:pPr>
        <w:widowControl w:val="0"/>
        <w:autoSpaceDE w:val="0"/>
        <w:autoSpaceDN w:val="0"/>
        <w:adjustRightInd w:val="0"/>
        <w:ind w:left="567"/>
        <w:jc w:val="both"/>
        <w:rPr>
          <w:rFonts w:ascii="Times New Roman" w:eastAsiaTheme="minorEastAsia" w:hAnsi="Times New Roman"/>
          <w:szCs w:val="24"/>
        </w:rPr>
      </w:pPr>
      <w:r w:rsidRPr="006206A4">
        <w:rPr>
          <w:rFonts w:ascii="Times New Roman" w:eastAsiaTheme="minorEastAsia" w:hAnsi="Times New Roman"/>
          <w:szCs w:val="24"/>
        </w:rPr>
        <w:t xml:space="preserve">2° Le deuxième cycle </w:t>
      </w:r>
      <w:r w:rsidR="0071624E" w:rsidRPr="006206A4">
        <w:rPr>
          <w:rFonts w:ascii="Times New Roman" w:eastAsiaTheme="minorEastAsia" w:hAnsi="Times New Roman"/>
          <w:szCs w:val="24"/>
        </w:rPr>
        <w:t>comprend quatre semestres de formation validés par l’obtention de 120 crédits européens correspondant au niveau master. </w:t>
      </w:r>
    </w:p>
    <w:p w14:paraId="0F9A1D5E" w14:textId="77777777" w:rsidR="006F5B3D" w:rsidRDefault="006F5B3D" w:rsidP="00135046">
      <w:pPr>
        <w:widowControl w:val="0"/>
        <w:autoSpaceDE w:val="0"/>
        <w:autoSpaceDN w:val="0"/>
        <w:adjustRightInd w:val="0"/>
        <w:jc w:val="both"/>
        <w:rPr>
          <w:rFonts w:ascii="Times New Roman" w:eastAsiaTheme="minorEastAsia" w:hAnsi="Times New Roman"/>
          <w:szCs w:val="24"/>
        </w:rPr>
      </w:pPr>
    </w:p>
    <w:p w14:paraId="50BC1DA1" w14:textId="77777777" w:rsidR="006F5B3D" w:rsidRPr="006F5B3D" w:rsidRDefault="006F5B3D" w:rsidP="00135046">
      <w:pPr>
        <w:widowControl w:val="0"/>
        <w:autoSpaceDE w:val="0"/>
        <w:autoSpaceDN w:val="0"/>
        <w:adjustRightInd w:val="0"/>
        <w:jc w:val="both"/>
        <w:rPr>
          <w:rFonts w:ascii="Times New Roman" w:eastAsiaTheme="minorEastAsia" w:hAnsi="Times New Roman"/>
          <w:szCs w:val="24"/>
        </w:rPr>
      </w:pPr>
      <w:r w:rsidRPr="006F5B3D">
        <w:rPr>
          <w:rFonts w:ascii="Times New Roman" w:eastAsiaTheme="minorEastAsia" w:hAnsi="Times New Roman"/>
          <w:szCs w:val="24"/>
        </w:rPr>
        <w:t>Les enseignements en vue du certificat de capacité d’orthophoniste comprennent des enseignements théoriques, méthodologiques, appliqués et pratiques ainsi que l’accomplissement de stages. Ces enseignements tiennent compte des priorités de santé publique.</w:t>
      </w:r>
    </w:p>
    <w:p w14:paraId="5BC97EC1" w14:textId="77777777" w:rsidR="006F5B3D" w:rsidRPr="006F5B3D" w:rsidRDefault="006F5B3D" w:rsidP="00135046">
      <w:pPr>
        <w:widowControl w:val="0"/>
        <w:autoSpaceDE w:val="0"/>
        <w:autoSpaceDN w:val="0"/>
        <w:adjustRightInd w:val="0"/>
        <w:jc w:val="both"/>
        <w:rPr>
          <w:rFonts w:ascii="Times New Roman" w:eastAsiaTheme="minorEastAsia" w:hAnsi="Times New Roman"/>
          <w:szCs w:val="24"/>
        </w:rPr>
      </w:pPr>
      <w:r w:rsidRPr="006F5B3D">
        <w:rPr>
          <w:rFonts w:ascii="Times New Roman" w:eastAsiaTheme="minorEastAsia" w:hAnsi="Times New Roman"/>
          <w:szCs w:val="24"/>
        </w:rPr>
        <w:t> </w:t>
      </w:r>
    </w:p>
    <w:p w14:paraId="5C10A713" w14:textId="77777777" w:rsidR="006F5B3D" w:rsidRPr="006F5B3D" w:rsidRDefault="006F5B3D" w:rsidP="00135046">
      <w:pPr>
        <w:widowControl w:val="0"/>
        <w:autoSpaceDE w:val="0"/>
        <w:autoSpaceDN w:val="0"/>
        <w:adjustRightInd w:val="0"/>
        <w:jc w:val="both"/>
        <w:rPr>
          <w:rFonts w:ascii="Times New Roman" w:eastAsiaTheme="minorEastAsia" w:hAnsi="Times New Roman"/>
          <w:szCs w:val="24"/>
        </w:rPr>
      </w:pPr>
      <w:r w:rsidRPr="006F5B3D">
        <w:rPr>
          <w:rFonts w:ascii="Times New Roman" w:eastAsiaTheme="minorEastAsia" w:hAnsi="Times New Roman"/>
          <w:szCs w:val="24"/>
        </w:rPr>
        <w:t>Parmi ces enseignements sont notamment prévus :</w:t>
      </w:r>
    </w:p>
    <w:p w14:paraId="05E67280" w14:textId="77777777" w:rsidR="006F5B3D" w:rsidRPr="006F5B3D" w:rsidRDefault="006F5B3D" w:rsidP="00135046">
      <w:pPr>
        <w:widowControl w:val="0"/>
        <w:autoSpaceDE w:val="0"/>
        <w:autoSpaceDN w:val="0"/>
        <w:adjustRightInd w:val="0"/>
        <w:ind w:left="426"/>
        <w:jc w:val="both"/>
        <w:rPr>
          <w:rFonts w:ascii="Times New Roman" w:eastAsiaTheme="minorEastAsia" w:hAnsi="Times New Roman"/>
          <w:szCs w:val="24"/>
        </w:rPr>
      </w:pPr>
      <w:r w:rsidRPr="006F5B3D">
        <w:rPr>
          <w:rFonts w:ascii="Times New Roman" w:eastAsiaTheme="minorEastAsia" w:hAnsi="Times New Roman"/>
          <w:szCs w:val="24"/>
        </w:rPr>
        <w:t> </w:t>
      </w:r>
    </w:p>
    <w:p w14:paraId="74C34FDE" w14:textId="77777777" w:rsidR="006F5B3D" w:rsidRPr="006F5B3D" w:rsidRDefault="006F5B3D" w:rsidP="00135046">
      <w:pPr>
        <w:widowControl w:val="0"/>
        <w:autoSpaceDE w:val="0"/>
        <w:autoSpaceDN w:val="0"/>
        <w:adjustRightInd w:val="0"/>
        <w:ind w:left="426"/>
        <w:jc w:val="both"/>
        <w:rPr>
          <w:rFonts w:ascii="Times New Roman" w:eastAsiaTheme="minorEastAsia" w:hAnsi="Times New Roman"/>
          <w:szCs w:val="24"/>
        </w:rPr>
      </w:pPr>
      <w:r w:rsidRPr="006F5B3D">
        <w:rPr>
          <w:rFonts w:ascii="Times New Roman" w:eastAsiaTheme="minorEastAsia" w:hAnsi="Times New Roman"/>
          <w:szCs w:val="24"/>
        </w:rPr>
        <w:t>1° Un enseignement de langue vivante étrangère ;</w:t>
      </w:r>
    </w:p>
    <w:p w14:paraId="03DC00C5" w14:textId="77777777" w:rsidR="006F5B3D" w:rsidRPr="006F5B3D" w:rsidRDefault="006F5B3D" w:rsidP="00135046">
      <w:pPr>
        <w:widowControl w:val="0"/>
        <w:autoSpaceDE w:val="0"/>
        <w:autoSpaceDN w:val="0"/>
        <w:adjustRightInd w:val="0"/>
        <w:ind w:left="426"/>
        <w:jc w:val="both"/>
        <w:rPr>
          <w:rFonts w:ascii="Times New Roman" w:eastAsiaTheme="minorEastAsia" w:hAnsi="Times New Roman"/>
          <w:szCs w:val="24"/>
        </w:rPr>
      </w:pPr>
      <w:r w:rsidRPr="006F5B3D">
        <w:rPr>
          <w:rFonts w:ascii="Times New Roman" w:eastAsiaTheme="minorEastAsia" w:hAnsi="Times New Roman"/>
          <w:szCs w:val="24"/>
        </w:rPr>
        <w:t> </w:t>
      </w:r>
    </w:p>
    <w:p w14:paraId="2A1648A1" w14:textId="3DEAAA99" w:rsidR="006F5B3D" w:rsidRPr="006F5B3D" w:rsidRDefault="006F5B3D" w:rsidP="00135046">
      <w:pPr>
        <w:widowControl w:val="0"/>
        <w:autoSpaceDE w:val="0"/>
        <w:autoSpaceDN w:val="0"/>
        <w:adjustRightInd w:val="0"/>
        <w:ind w:left="426"/>
        <w:jc w:val="both"/>
        <w:rPr>
          <w:rFonts w:ascii="Times New Roman" w:eastAsiaTheme="minorEastAsia" w:hAnsi="Times New Roman"/>
          <w:szCs w:val="24"/>
        </w:rPr>
      </w:pPr>
      <w:r w:rsidRPr="006F5B3D">
        <w:rPr>
          <w:rFonts w:ascii="Times New Roman" w:eastAsiaTheme="minorEastAsia" w:hAnsi="Times New Roman"/>
          <w:szCs w:val="24"/>
        </w:rPr>
        <w:t>2° Un enseignement conforme aux référentiels nationaux des certificats informatiques et internet de</w:t>
      </w:r>
      <w:r>
        <w:rPr>
          <w:rFonts w:ascii="Times New Roman" w:eastAsiaTheme="minorEastAsia" w:hAnsi="Times New Roman"/>
          <w:szCs w:val="24"/>
        </w:rPr>
        <w:t xml:space="preserve"> l’enseignement supérieur : C2i niveau 1 et C2i</w:t>
      </w:r>
      <w:r w:rsidRPr="006F5B3D">
        <w:rPr>
          <w:rFonts w:ascii="Times New Roman" w:eastAsiaTheme="minorEastAsia" w:hAnsi="Times New Roman"/>
          <w:szCs w:val="24"/>
        </w:rPr>
        <w:t xml:space="preserve"> niveau 2 « métiers de la santé » ;</w:t>
      </w:r>
    </w:p>
    <w:p w14:paraId="33ED11C5" w14:textId="77777777" w:rsidR="006F5B3D" w:rsidRPr="006F5B3D" w:rsidRDefault="006F5B3D" w:rsidP="00135046">
      <w:pPr>
        <w:widowControl w:val="0"/>
        <w:autoSpaceDE w:val="0"/>
        <w:autoSpaceDN w:val="0"/>
        <w:adjustRightInd w:val="0"/>
        <w:ind w:left="426"/>
        <w:jc w:val="both"/>
        <w:rPr>
          <w:rFonts w:ascii="Times New Roman" w:eastAsiaTheme="minorEastAsia" w:hAnsi="Times New Roman"/>
          <w:szCs w:val="24"/>
        </w:rPr>
      </w:pPr>
      <w:r w:rsidRPr="006F5B3D">
        <w:rPr>
          <w:rFonts w:ascii="Times New Roman" w:eastAsiaTheme="minorEastAsia" w:hAnsi="Times New Roman"/>
          <w:szCs w:val="24"/>
        </w:rPr>
        <w:t> </w:t>
      </w:r>
    </w:p>
    <w:p w14:paraId="28CF7EC5" w14:textId="77777777" w:rsidR="006F5B3D" w:rsidRPr="006F5B3D" w:rsidRDefault="006F5B3D" w:rsidP="00135046">
      <w:pPr>
        <w:widowControl w:val="0"/>
        <w:autoSpaceDE w:val="0"/>
        <w:autoSpaceDN w:val="0"/>
        <w:adjustRightInd w:val="0"/>
        <w:ind w:left="426"/>
        <w:jc w:val="both"/>
        <w:rPr>
          <w:rFonts w:ascii="Times New Roman" w:eastAsiaTheme="minorEastAsia" w:hAnsi="Times New Roman"/>
          <w:szCs w:val="24"/>
        </w:rPr>
      </w:pPr>
      <w:r w:rsidRPr="006F5B3D">
        <w:rPr>
          <w:rFonts w:ascii="Times New Roman" w:eastAsiaTheme="minorEastAsia" w:hAnsi="Times New Roman"/>
          <w:szCs w:val="24"/>
        </w:rPr>
        <w:t>3° Une formation aux gestes et soins d’urgence. </w:t>
      </w:r>
    </w:p>
    <w:p w14:paraId="5654BADA" w14:textId="77777777" w:rsidR="005466EC" w:rsidRDefault="005466EC" w:rsidP="00135046">
      <w:pPr>
        <w:jc w:val="both"/>
      </w:pPr>
    </w:p>
    <w:p w14:paraId="3F0D9E6D" w14:textId="101953B2" w:rsidR="00422255" w:rsidRDefault="00422255" w:rsidP="00135046">
      <w:pPr>
        <w:rPr>
          <w:b/>
        </w:rPr>
      </w:pPr>
      <w:r>
        <w:rPr>
          <w:b/>
        </w:rPr>
        <w:br w:type="page"/>
      </w:r>
    </w:p>
    <w:p w14:paraId="36AC8125" w14:textId="77777777" w:rsidR="004B6DBB" w:rsidRPr="005466EC" w:rsidRDefault="004B6DBB" w:rsidP="00D55B46">
      <w:pPr>
        <w:jc w:val="both"/>
        <w:rPr>
          <w:b/>
        </w:rPr>
      </w:pPr>
    </w:p>
    <w:p w14:paraId="341503EF" w14:textId="1E904532" w:rsidR="006F5B3D" w:rsidRDefault="00FF3A3B" w:rsidP="006F5B3D">
      <w:pPr>
        <w:pStyle w:val="Paragraphedeliste"/>
        <w:numPr>
          <w:ilvl w:val="0"/>
          <w:numId w:val="3"/>
        </w:numPr>
        <w:jc w:val="both"/>
        <w:rPr>
          <w:b/>
          <w:sz w:val="24"/>
          <w:szCs w:val="24"/>
        </w:rPr>
      </w:pPr>
      <w:r w:rsidRPr="006F5B3D">
        <w:rPr>
          <w:b/>
          <w:sz w:val="24"/>
          <w:szCs w:val="24"/>
        </w:rPr>
        <w:t>Organisation des enseignements </w:t>
      </w:r>
      <w:r w:rsidR="006F5B3D" w:rsidRPr="006F5B3D">
        <w:rPr>
          <w:b/>
          <w:sz w:val="24"/>
          <w:szCs w:val="24"/>
        </w:rPr>
        <w:t xml:space="preserve"> de la première année</w:t>
      </w:r>
    </w:p>
    <w:p w14:paraId="3FF4023B" w14:textId="015AF94A" w:rsidR="007A2711" w:rsidRPr="007A2711" w:rsidRDefault="007A2711" w:rsidP="007A2711">
      <w:pPr>
        <w:pStyle w:val="Paragraphedeliste"/>
        <w:ind w:left="1080"/>
        <w:jc w:val="both"/>
        <w:rPr>
          <w:b/>
          <w:sz w:val="20"/>
          <w:szCs w:val="20"/>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871"/>
        <w:gridCol w:w="725"/>
        <w:gridCol w:w="624"/>
        <w:gridCol w:w="759"/>
      </w:tblGrid>
      <w:tr w:rsidR="00422255" w:rsidRPr="003676C6" w14:paraId="7D0FCA5E" w14:textId="77777777" w:rsidTr="00422255">
        <w:trPr>
          <w:trHeight w:val="510"/>
        </w:trPr>
        <w:tc>
          <w:tcPr>
            <w:tcW w:w="6964" w:type="dxa"/>
            <w:gridSpan w:val="2"/>
            <w:tcBorders>
              <w:top w:val="nil"/>
              <w:left w:val="nil"/>
            </w:tcBorders>
          </w:tcPr>
          <w:p w14:paraId="34776130" w14:textId="77777777" w:rsidR="00422255" w:rsidRPr="00A30D19" w:rsidRDefault="00422255" w:rsidP="00422255">
            <w:pPr>
              <w:pStyle w:val="Sansinterligne"/>
              <w:rPr>
                <w:rFonts w:ascii="Calibri" w:hAnsi="Calibri"/>
                <w:b/>
              </w:rPr>
            </w:pPr>
          </w:p>
        </w:tc>
        <w:tc>
          <w:tcPr>
            <w:tcW w:w="725" w:type="dxa"/>
            <w:tcBorders>
              <w:top w:val="single" w:sz="4" w:space="0" w:color="auto"/>
            </w:tcBorders>
            <w:vAlign w:val="center"/>
          </w:tcPr>
          <w:p w14:paraId="62D84D38" w14:textId="77777777" w:rsidR="00422255" w:rsidRPr="003676C6" w:rsidRDefault="00422255" w:rsidP="00422255">
            <w:pPr>
              <w:pStyle w:val="Sansinterligne"/>
              <w:rPr>
                <w:rFonts w:ascii="Calibri" w:hAnsi="Calibri"/>
              </w:rPr>
            </w:pPr>
            <w:r w:rsidRPr="003676C6">
              <w:rPr>
                <w:rFonts w:ascii="Calibri" w:hAnsi="Calibri"/>
              </w:rPr>
              <w:t>CM</w:t>
            </w:r>
          </w:p>
        </w:tc>
        <w:tc>
          <w:tcPr>
            <w:tcW w:w="624" w:type="dxa"/>
            <w:tcBorders>
              <w:top w:val="single" w:sz="4" w:space="0" w:color="auto"/>
            </w:tcBorders>
            <w:vAlign w:val="center"/>
          </w:tcPr>
          <w:p w14:paraId="1F1754EE" w14:textId="77777777" w:rsidR="00422255" w:rsidRPr="003676C6" w:rsidRDefault="00422255" w:rsidP="00422255">
            <w:pPr>
              <w:pStyle w:val="Sansinterligne"/>
              <w:rPr>
                <w:rFonts w:ascii="Calibri" w:hAnsi="Calibri"/>
              </w:rPr>
            </w:pPr>
            <w:r w:rsidRPr="003676C6">
              <w:rPr>
                <w:rFonts w:ascii="Calibri" w:hAnsi="Calibri"/>
              </w:rPr>
              <w:t>TD</w:t>
            </w:r>
          </w:p>
        </w:tc>
        <w:tc>
          <w:tcPr>
            <w:tcW w:w="759" w:type="dxa"/>
            <w:tcBorders>
              <w:top w:val="single" w:sz="4" w:space="0" w:color="auto"/>
              <w:right w:val="single" w:sz="4" w:space="0" w:color="auto"/>
            </w:tcBorders>
            <w:vAlign w:val="center"/>
          </w:tcPr>
          <w:p w14:paraId="5D220467" w14:textId="77777777" w:rsidR="00422255" w:rsidRPr="003676C6" w:rsidRDefault="00422255" w:rsidP="00422255">
            <w:pPr>
              <w:pStyle w:val="Sansinterligne"/>
              <w:jc w:val="center"/>
              <w:rPr>
                <w:rFonts w:ascii="Calibri" w:hAnsi="Calibri"/>
              </w:rPr>
            </w:pPr>
            <w:r w:rsidRPr="003676C6">
              <w:rPr>
                <w:rFonts w:ascii="Calibri" w:hAnsi="Calibri"/>
              </w:rPr>
              <w:t>ECTS</w:t>
            </w:r>
          </w:p>
        </w:tc>
      </w:tr>
      <w:tr w:rsidR="00422255" w:rsidRPr="00FB0E9A" w14:paraId="413C563D" w14:textId="77777777" w:rsidTr="00422255">
        <w:trPr>
          <w:trHeight w:val="340"/>
        </w:trPr>
        <w:tc>
          <w:tcPr>
            <w:tcW w:w="2093" w:type="dxa"/>
            <w:vMerge w:val="restart"/>
            <w:tcBorders>
              <w:left w:val="single" w:sz="4" w:space="0" w:color="auto"/>
            </w:tcBorders>
            <w:vAlign w:val="center"/>
          </w:tcPr>
          <w:p w14:paraId="61D36804" w14:textId="77777777" w:rsidR="00422255" w:rsidRPr="00A30D19" w:rsidRDefault="00422255" w:rsidP="00422255">
            <w:pPr>
              <w:pStyle w:val="Sansinterligne"/>
              <w:rPr>
                <w:rFonts w:ascii="Calibri" w:hAnsi="Calibri"/>
                <w:sz w:val="20"/>
              </w:rPr>
            </w:pPr>
            <w:r w:rsidRPr="00A30D19">
              <w:rPr>
                <w:rFonts w:ascii="Calibri" w:hAnsi="Calibri"/>
                <w:sz w:val="20"/>
              </w:rPr>
              <w:t>Sciences humaines et sociales</w:t>
            </w:r>
          </w:p>
        </w:tc>
        <w:tc>
          <w:tcPr>
            <w:tcW w:w="4871" w:type="dxa"/>
            <w:tcBorders>
              <w:left w:val="single" w:sz="4" w:space="0" w:color="auto"/>
            </w:tcBorders>
            <w:vAlign w:val="center"/>
          </w:tcPr>
          <w:p w14:paraId="064A42A4" w14:textId="77777777" w:rsidR="00422255" w:rsidRPr="00FB0E9A" w:rsidRDefault="00422255" w:rsidP="00422255">
            <w:pPr>
              <w:pStyle w:val="Sansinterligne"/>
              <w:rPr>
                <w:rFonts w:ascii="Calibri" w:hAnsi="Calibri"/>
                <w:sz w:val="20"/>
              </w:rPr>
            </w:pPr>
            <w:r w:rsidRPr="00FB0E9A">
              <w:rPr>
                <w:rFonts w:ascii="Calibri" w:hAnsi="Calibri"/>
                <w:sz w:val="20"/>
              </w:rPr>
              <w:t>1.1 Sciences du langage</w:t>
            </w:r>
          </w:p>
        </w:tc>
        <w:tc>
          <w:tcPr>
            <w:tcW w:w="725" w:type="dxa"/>
            <w:vAlign w:val="center"/>
          </w:tcPr>
          <w:p w14:paraId="69EB313E" w14:textId="77777777" w:rsidR="00422255" w:rsidRPr="00FB0E9A" w:rsidRDefault="00422255" w:rsidP="00422255">
            <w:pPr>
              <w:pStyle w:val="Sansinterligne"/>
              <w:rPr>
                <w:rFonts w:ascii="Calibri" w:hAnsi="Calibri"/>
                <w:sz w:val="20"/>
              </w:rPr>
            </w:pPr>
            <w:r w:rsidRPr="00FB0E9A">
              <w:rPr>
                <w:rFonts w:ascii="Calibri" w:hAnsi="Calibri"/>
                <w:sz w:val="20"/>
              </w:rPr>
              <w:t>110</w:t>
            </w:r>
            <w:r>
              <w:rPr>
                <w:rFonts w:ascii="Calibri" w:hAnsi="Calibri"/>
                <w:sz w:val="20"/>
              </w:rPr>
              <w:t>h</w:t>
            </w:r>
          </w:p>
        </w:tc>
        <w:tc>
          <w:tcPr>
            <w:tcW w:w="624" w:type="dxa"/>
            <w:vAlign w:val="center"/>
          </w:tcPr>
          <w:p w14:paraId="7ECD030B" w14:textId="77777777" w:rsidR="00422255" w:rsidRPr="00FB0E9A" w:rsidRDefault="00422255" w:rsidP="00422255">
            <w:pPr>
              <w:pStyle w:val="Sansinterligne"/>
              <w:rPr>
                <w:rFonts w:ascii="Calibri" w:hAnsi="Calibri"/>
                <w:sz w:val="20"/>
              </w:rPr>
            </w:pPr>
            <w:r w:rsidRPr="00FB0E9A">
              <w:rPr>
                <w:rFonts w:ascii="Calibri" w:hAnsi="Calibri"/>
                <w:sz w:val="20"/>
              </w:rPr>
              <w:t>20</w:t>
            </w:r>
            <w:r>
              <w:rPr>
                <w:rFonts w:ascii="Calibri" w:hAnsi="Calibri"/>
                <w:sz w:val="20"/>
              </w:rPr>
              <w:t>h</w:t>
            </w:r>
          </w:p>
        </w:tc>
        <w:tc>
          <w:tcPr>
            <w:tcW w:w="759" w:type="dxa"/>
            <w:tcBorders>
              <w:right w:val="single" w:sz="4" w:space="0" w:color="auto"/>
            </w:tcBorders>
            <w:vAlign w:val="center"/>
          </w:tcPr>
          <w:p w14:paraId="19FAAFF0" w14:textId="77777777" w:rsidR="00422255" w:rsidRPr="00FB0E9A" w:rsidRDefault="00422255" w:rsidP="00422255">
            <w:pPr>
              <w:pStyle w:val="Sansinterligne"/>
              <w:jc w:val="center"/>
              <w:rPr>
                <w:rFonts w:ascii="Calibri" w:hAnsi="Calibri"/>
                <w:sz w:val="20"/>
              </w:rPr>
            </w:pPr>
            <w:r w:rsidRPr="00FB0E9A">
              <w:rPr>
                <w:rFonts w:ascii="Calibri" w:hAnsi="Calibri"/>
                <w:sz w:val="20"/>
              </w:rPr>
              <w:t>8</w:t>
            </w:r>
          </w:p>
        </w:tc>
      </w:tr>
      <w:tr w:rsidR="00422255" w:rsidRPr="00FB0E9A" w14:paraId="30B76083" w14:textId="77777777" w:rsidTr="00422255">
        <w:trPr>
          <w:trHeight w:val="340"/>
        </w:trPr>
        <w:tc>
          <w:tcPr>
            <w:tcW w:w="2093" w:type="dxa"/>
            <w:vMerge/>
            <w:tcBorders>
              <w:left w:val="single" w:sz="4" w:space="0" w:color="auto"/>
            </w:tcBorders>
            <w:vAlign w:val="center"/>
          </w:tcPr>
          <w:p w14:paraId="42C54A03" w14:textId="77777777" w:rsidR="00422255" w:rsidRPr="00A30D19" w:rsidRDefault="00422255" w:rsidP="00422255">
            <w:pPr>
              <w:pStyle w:val="Sansinterligne"/>
              <w:rPr>
                <w:rFonts w:ascii="Calibri" w:hAnsi="Calibri"/>
                <w:sz w:val="20"/>
              </w:rPr>
            </w:pPr>
          </w:p>
        </w:tc>
        <w:tc>
          <w:tcPr>
            <w:tcW w:w="4871" w:type="dxa"/>
            <w:tcBorders>
              <w:left w:val="single" w:sz="4" w:space="0" w:color="auto"/>
            </w:tcBorders>
            <w:vAlign w:val="center"/>
          </w:tcPr>
          <w:p w14:paraId="25B5257D" w14:textId="77777777" w:rsidR="00422255" w:rsidRPr="00FB0E9A" w:rsidRDefault="00422255" w:rsidP="00422255">
            <w:pPr>
              <w:pStyle w:val="Sansinterligne"/>
              <w:rPr>
                <w:rFonts w:ascii="Calibri" w:hAnsi="Calibri"/>
                <w:sz w:val="20"/>
              </w:rPr>
            </w:pPr>
            <w:r w:rsidRPr="00FB0E9A">
              <w:rPr>
                <w:rFonts w:ascii="Calibri" w:hAnsi="Calibri"/>
                <w:sz w:val="20"/>
              </w:rPr>
              <w:t>1.2 Psychologie</w:t>
            </w:r>
          </w:p>
        </w:tc>
        <w:tc>
          <w:tcPr>
            <w:tcW w:w="725" w:type="dxa"/>
            <w:vAlign w:val="center"/>
          </w:tcPr>
          <w:p w14:paraId="316C026E" w14:textId="77777777" w:rsidR="00422255" w:rsidRPr="00FB0E9A" w:rsidRDefault="00422255" w:rsidP="00422255">
            <w:pPr>
              <w:pStyle w:val="Sansinterligne"/>
              <w:rPr>
                <w:rFonts w:ascii="Calibri" w:hAnsi="Calibri"/>
                <w:sz w:val="20"/>
              </w:rPr>
            </w:pPr>
            <w:r w:rsidRPr="00FB0E9A">
              <w:rPr>
                <w:rFonts w:ascii="Calibri" w:hAnsi="Calibri"/>
                <w:sz w:val="20"/>
              </w:rPr>
              <w:t>70</w:t>
            </w:r>
            <w:r>
              <w:rPr>
                <w:rFonts w:ascii="Calibri" w:hAnsi="Calibri"/>
                <w:sz w:val="20"/>
              </w:rPr>
              <w:t>h</w:t>
            </w:r>
          </w:p>
        </w:tc>
        <w:tc>
          <w:tcPr>
            <w:tcW w:w="624" w:type="dxa"/>
            <w:vAlign w:val="center"/>
          </w:tcPr>
          <w:p w14:paraId="17A5FD85" w14:textId="77777777" w:rsidR="00422255" w:rsidRPr="00FB0E9A" w:rsidRDefault="00422255" w:rsidP="00422255">
            <w:pPr>
              <w:pStyle w:val="Sansinterligne"/>
              <w:rPr>
                <w:rFonts w:ascii="Calibri" w:hAnsi="Calibri"/>
                <w:sz w:val="20"/>
              </w:rPr>
            </w:pPr>
            <w:r w:rsidRPr="00FB0E9A">
              <w:rPr>
                <w:rFonts w:ascii="Calibri" w:hAnsi="Calibri"/>
                <w:sz w:val="20"/>
              </w:rPr>
              <w:t>20</w:t>
            </w:r>
            <w:r>
              <w:rPr>
                <w:rFonts w:ascii="Calibri" w:hAnsi="Calibri"/>
                <w:sz w:val="20"/>
              </w:rPr>
              <w:t>h</w:t>
            </w:r>
          </w:p>
        </w:tc>
        <w:tc>
          <w:tcPr>
            <w:tcW w:w="759" w:type="dxa"/>
            <w:tcBorders>
              <w:right w:val="single" w:sz="4" w:space="0" w:color="auto"/>
            </w:tcBorders>
            <w:vAlign w:val="center"/>
          </w:tcPr>
          <w:p w14:paraId="55FB9CB3" w14:textId="77777777" w:rsidR="00422255" w:rsidRPr="00FB0E9A" w:rsidRDefault="00422255" w:rsidP="00422255">
            <w:pPr>
              <w:pStyle w:val="Sansinterligne"/>
              <w:jc w:val="center"/>
              <w:rPr>
                <w:rFonts w:ascii="Calibri" w:hAnsi="Calibri"/>
                <w:sz w:val="20"/>
              </w:rPr>
            </w:pPr>
            <w:r w:rsidRPr="00FB0E9A">
              <w:rPr>
                <w:rFonts w:ascii="Calibri" w:hAnsi="Calibri"/>
                <w:sz w:val="20"/>
              </w:rPr>
              <w:t>7</w:t>
            </w:r>
          </w:p>
        </w:tc>
      </w:tr>
      <w:tr w:rsidR="00422255" w:rsidRPr="00FB0E9A" w14:paraId="038C858E" w14:textId="77777777" w:rsidTr="00422255">
        <w:trPr>
          <w:trHeight w:val="340"/>
        </w:trPr>
        <w:tc>
          <w:tcPr>
            <w:tcW w:w="2093" w:type="dxa"/>
            <w:vMerge/>
            <w:tcBorders>
              <w:left w:val="single" w:sz="4" w:space="0" w:color="auto"/>
            </w:tcBorders>
            <w:vAlign w:val="center"/>
          </w:tcPr>
          <w:p w14:paraId="05FE4122" w14:textId="77777777" w:rsidR="00422255" w:rsidRPr="00A30D19" w:rsidRDefault="00422255" w:rsidP="00422255">
            <w:pPr>
              <w:pStyle w:val="Sansinterligne"/>
              <w:rPr>
                <w:rFonts w:ascii="Calibri" w:hAnsi="Calibri"/>
                <w:sz w:val="20"/>
              </w:rPr>
            </w:pPr>
          </w:p>
        </w:tc>
        <w:tc>
          <w:tcPr>
            <w:tcW w:w="4871" w:type="dxa"/>
            <w:tcBorders>
              <w:left w:val="single" w:sz="4" w:space="0" w:color="auto"/>
            </w:tcBorders>
            <w:vAlign w:val="center"/>
          </w:tcPr>
          <w:p w14:paraId="06156A08" w14:textId="77777777" w:rsidR="00422255" w:rsidRPr="00FB0E9A" w:rsidRDefault="00422255" w:rsidP="00422255">
            <w:pPr>
              <w:pStyle w:val="Sansinterligne"/>
              <w:rPr>
                <w:rFonts w:ascii="Calibri" w:hAnsi="Calibri"/>
                <w:sz w:val="20"/>
              </w:rPr>
            </w:pPr>
            <w:r w:rsidRPr="00FB0E9A">
              <w:rPr>
                <w:rFonts w:ascii="Calibri" w:hAnsi="Calibri"/>
                <w:sz w:val="20"/>
              </w:rPr>
              <w:t>1.3 Sciences de l'éducation</w:t>
            </w:r>
          </w:p>
        </w:tc>
        <w:tc>
          <w:tcPr>
            <w:tcW w:w="725" w:type="dxa"/>
            <w:vAlign w:val="center"/>
          </w:tcPr>
          <w:p w14:paraId="7E915C9D" w14:textId="77777777" w:rsidR="00422255" w:rsidRPr="00FB0E9A" w:rsidRDefault="00422255" w:rsidP="00422255">
            <w:pPr>
              <w:pStyle w:val="Sansinterligne"/>
              <w:rPr>
                <w:rFonts w:ascii="Calibri" w:hAnsi="Calibri"/>
                <w:sz w:val="20"/>
              </w:rPr>
            </w:pPr>
            <w:r w:rsidRPr="00FB0E9A">
              <w:rPr>
                <w:rFonts w:ascii="Calibri" w:hAnsi="Calibri"/>
                <w:sz w:val="20"/>
              </w:rPr>
              <w:t>30</w:t>
            </w:r>
            <w:r>
              <w:rPr>
                <w:rFonts w:ascii="Calibri" w:hAnsi="Calibri"/>
                <w:sz w:val="20"/>
              </w:rPr>
              <w:t>h</w:t>
            </w:r>
          </w:p>
        </w:tc>
        <w:tc>
          <w:tcPr>
            <w:tcW w:w="624" w:type="dxa"/>
            <w:vAlign w:val="center"/>
          </w:tcPr>
          <w:p w14:paraId="299AFD94" w14:textId="77777777" w:rsidR="00422255" w:rsidRPr="00FB0E9A" w:rsidRDefault="00422255" w:rsidP="00422255">
            <w:pPr>
              <w:pStyle w:val="Sansinterligne"/>
              <w:rPr>
                <w:rFonts w:ascii="Calibri" w:hAnsi="Calibri"/>
                <w:sz w:val="20"/>
              </w:rPr>
            </w:pPr>
            <w:r w:rsidRPr="00FB0E9A">
              <w:rPr>
                <w:rFonts w:ascii="Calibri" w:hAnsi="Calibri"/>
                <w:sz w:val="20"/>
              </w:rPr>
              <w:t>10</w:t>
            </w:r>
            <w:r>
              <w:rPr>
                <w:rFonts w:ascii="Calibri" w:hAnsi="Calibri"/>
                <w:sz w:val="20"/>
              </w:rPr>
              <w:t>h</w:t>
            </w:r>
          </w:p>
        </w:tc>
        <w:tc>
          <w:tcPr>
            <w:tcW w:w="759" w:type="dxa"/>
            <w:tcBorders>
              <w:right w:val="single" w:sz="4" w:space="0" w:color="auto"/>
            </w:tcBorders>
            <w:vAlign w:val="center"/>
          </w:tcPr>
          <w:p w14:paraId="39FEEB10" w14:textId="77777777" w:rsidR="00422255" w:rsidRPr="00FB0E9A" w:rsidRDefault="00422255" w:rsidP="00422255">
            <w:pPr>
              <w:pStyle w:val="Sansinterligne"/>
              <w:jc w:val="center"/>
              <w:rPr>
                <w:rFonts w:ascii="Calibri" w:hAnsi="Calibri"/>
                <w:sz w:val="20"/>
              </w:rPr>
            </w:pPr>
            <w:r w:rsidRPr="00FB0E9A">
              <w:rPr>
                <w:rFonts w:ascii="Calibri" w:hAnsi="Calibri"/>
                <w:sz w:val="20"/>
              </w:rPr>
              <w:t>3</w:t>
            </w:r>
          </w:p>
        </w:tc>
      </w:tr>
      <w:tr w:rsidR="00422255" w:rsidRPr="00FB0E9A" w14:paraId="3611C2D0" w14:textId="77777777" w:rsidTr="00422255">
        <w:trPr>
          <w:trHeight w:val="340"/>
        </w:trPr>
        <w:tc>
          <w:tcPr>
            <w:tcW w:w="2093" w:type="dxa"/>
            <w:vMerge/>
            <w:tcBorders>
              <w:left w:val="single" w:sz="4" w:space="0" w:color="auto"/>
            </w:tcBorders>
            <w:vAlign w:val="center"/>
          </w:tcPr>
          <w:p w14:paraId="40EC49AA" w14:textId="77777777" w:rsidR="00422255" w:rsidRPr="00A30D19" w:rsidRDefault="00422255" w:rsidP="00422255">
            <w:pPr>
              <w:pStyle w:val="Sansinterligne"/>
              <w:rPr>
                <w:rFonts w:ascii="Calibri" w:hAnsi="Calibri"/>
                <w:sz w:val="20"/>
              </w:rPr>
            </w:pPr>
          </w:p>
        </w:tc>
        <w:tc>
          <w:tcPr>
            <w:tcW w:w="4871" w:type="dxa"/>
            <w:tcBorders>
              <w:left w:val="single" w:sz="4" w:space="0" w:color="auto"/>
            </w:tcBorders>
            <w:vAlign w:val="center"/>
          </w:tcPr>
          <w:p w14:paraId="43D2D79F" w14:textId="77777777" w:rsidR="00422255" w:rsidRPr="00FB0E9A" w:rsidRDefault="00422255" w:rsidP="00422255">
            <w:pPr>
              <w:pStyle w:val="Sansinterligne"/>
              <w:rPr>
                <w:rFonts w:ascii="Calibri" w:hAnsi="Calibri"/>
                <w:sz w:val="20"/>
              </w:rPr>
            </w:pPr>
            <w:r w:rsidRPr="00FB0E9A">
              <w:rPr>
                <w:rFonts w:ascii="Calibri" w:hAnsi="Calibri"/>
                <w:sz w:val="20"/>
              </w:rPr>
              <w:t>1.4 Sensibilisation aux sciences de la société</w:t>
            </w:r>
          </w:p>
        </w:tc>
        <w:tc>
          <w:tcPr>
            <w:tcW w:w="725" w:type="dxa"/>
            <w:vAlign w:val="center"/>
          </w:tcPr>
          <w:p w14:paraId="0AA6D8F0" w14:textId="77777777" w:rsidR="00422255" w:rsidRPr="00FB0E9A" w:rsidRDefault="00422255" w:rsidP="00422255">
            <w:pPr>
              <w:pStyle w:val="Sansinterligne"/>
              <w:rPr>
                <w:rFonts w:ascii="Calibri" w:hAnsi="Calibri"/>
                <w:sz w:val="20"/>
              </w:rPr>
            </w:pPr>
            <w:r w:rsidRPr="00FB0E9A">
              <w:rPr>
                <w:rFonts w:ascii="Calibri" w:hAnsi="Calibri"/>
                <w:sz w:val="20"/>
              </w:rPr>
              <w:t>15</w:t>
            </w:r>
            <w:r>
              <w:rPr>
                <w:rFonts w:ascii="Calibri" w:hAnsi="Calibri"/>
                <w:sz w:val="20"/>
              </w:rPr>
              <w:t>h</w:t>
            </w:r>
          </w:p>
        </w:tc>
        <w:tc>
          <w:tcPr>
            <w:tcW w:w="624" w:type="dxa"/>
            <w:vAlign w:val="center"/>
          </w:tcPr>
          <w:p w14:paraId="3DDD316D" w14:textId="77777777" w:rsidR="00422255" w:rsidRPr="00FB0E9A" w:rsidRDefault="00422255" w:rsidP="00422255">
            <w:pPr>
              <w:pStyle w:val="Sansinterligne"/>
              <w:rPr>
                <w:rFonts w:ascii="Calibri" w:hAnsi="Calibri"/>
                <w:sz w:val="20"/>
              </w:rPr>
            </w:pPr>
            <w:r w:rsidRPr="00FB0E9A">
              <w:rPr>
                <w:rFonts w:ascii="Calibri" w:hAnsi="Calibri"/>
                <w:sz w:val="20"/>
              </w:rPr>
              <w:t>10</w:t>
            </w:r>
            <w:r>
              <w:rPr>
                <w:rFonts w:ascii="Calibri" w:hAnsi="Calibri"/>
                <w:sz w:val="20"/>
              </w:rPr>
              <w:t>h</w:t>
            </w:r>
          </w:p>
        </w:tc>
        <w:tc>
          <w:tcPr>
            <w:tcW w:w="759" w:type="dxa"/>
            <w:tcBorders>
              <w:right w:val="single" w:sz="4" w:space="0" w:color="auto"/>
            </w:tcBorders>
            <w:vAlign w:val="center"/>
          </w:tcPr>
          <w:p w14:paraId="69BDEBF3" w14:textId="77777777" w:rsidR="00422255" w:rsidRPr="00FB0E9A" w:rsidRDefault="00422255" w:rsidP="00422255">
            <w:pPr>
              <w:pStyle w:val="Sansinterligne"/>
              <w:jc w:val="center"/>
              <w:rPr>
                <w:rFonts w:ascii="Calibri" w:hAnsi="Calibri"/>
                <w:sz w:val="20"/>
              </w:rPr>
            </w:pPr>
            <w:r w:rsidRPr="00FB0E9A">
              <w:rPr>
                <w:rFonts w:ascii="Calibri" w:hAnsi="Calibri"/>
                <w:sz w:val="20"/>
              </w:rPr>
              <w:t>3</w:t>
            </w:r>
          </w:p>
        </w:tc>
      </w:tr>
      <w:tr w:rsidR="00422255" w:rsidRPr="00FB0E9A" w14:paraId="4DF99740" w14:textId="77777777" w:rsidTr="00422255">
        <w:trPr>
          <w:trHeight w:val="340"/>
        </w:trPr>
        <w:tc>
          <w:tcPr>
            <w:tcW w:w="2093" w:type="dxa"/>
            <w:vMerge w:val="restart"/>
            <w:tcBorders>
              <w:left w:val="single" w:sz="4" w:space="0" w:color="auto"/>
            </w:tcBorders>
            <w:vAlign w:val="center"/>
          </w:tcPr>
          <w:p w14:paraId="626B70DD" w14:textId="77777777" w:rsidR="00422255" w:rsidRPr="00A30D19" w:rsidRDefault="00422255" w:rsidP="00422255">
            <w:pPr>
              <w:pStyle w:val="Sansinterligne"/>
              <w:rPr>
                <w:rFonts w:ascii="Calibri" w:hAnsi="Calibri"/>
                <w:sz w:val="20"/>
              </w:rPr>
            </w:pPr>
            <w:r w:rsidRPr="00A30D19">
              <w:rPr>
                <w:rFonts w:ascii="Calibri" w:hAnsi="Calibri"/>
                <w:sz w:val="20"/>
              </w:rPr>
              <w:t>Sciences biomédicales</w:t>
            </w:r>
          </w:p>
        </w:tc>
        <w:tc>
          <w:tcPr>
            <w:tcW w:w="4871" w:type="dxa"/>
            <w:tcBorders>
              <w:left w:val="single" w:sz="4" w:space="0" w:color="auto"/>
            </w:tcBorders>
            <w:vAlign w:val="center"/>
          </w:tcPr>
          <w:p w14:paraId="4ED5BD2E" w14:textId="77777777" w:rsidR="00422255" w:rsidRPr="00FB0E9A" w:rsidRDefault="00422255" w:rsidP="00422255">
            <w:pPr>
              <w:pStyle w:val="Sansinterligne"/>
              <w:rPr>
                <w:rFonts w:ascii="Calibri" w:hAnsi="Calibri"/>
                <w:sz w:val="20"/>
              </w:rPr>
            </w:pPr>
            <w:r w:rsidRPr="00FB0E9A">
              <w:rPr>
                <w:rFonts w:ascii="Calibri" w:hAnsi="Calibri"/>
                <w:sz w:val="20"/>
              </w:rPr>
              <w:t xml:space="preserve">2.1 </w:t>
            </w:r>
            <w:r>
              <w:rPr>
                <w:rFonts w:ascii="Calibri" w:hAnsi="Calibri"/>
                <w:sz w:val="20"/>
              </w:rPr>
              <w:t>B</w:t>
            </w:r>
            <w:r w:rsidRPr="00FB0E9A">
              <w:rPr>
                <w:rFonts w:ascii="Calibri" w:hAnsi="Calibri"/>
                <w:sz w:val="20"/>
              </w:rPr>
              <w:t>iologie cellulaire, biologie moléculaire et génétique</w:t>
            </w:r>
          </w:p>
        </w:tc>
        <w:tc>
          <w:tcPr>
            <w:tcW w:w="725" w:type="dxa"/>
            <w:vAlign w:val="center"/>
          </w:tcPr>
          <w:p w14:paraId="78C760F4" w14:textId="77777777" w:rsidR="00422255" w:rsidRPr="00FB0E9A" w:rsidRDefault="00422255" w:rsidP="00422255">
            <w:pPr>
              <w:pStyle w:val="Sansinterligne"/>
              <w:rPr>
                <w:rFonts w:ascii="Calibri" w:hAnsi="Calibri"/>
                <w:sz w:val="20"/>
              </w:rPr>
            </w:pPr>
            <w:r w:rsidRPr="00FB0E9A">
              <w:rPr>
                <w:rFonts w:ascii="Calibri" w:hAnsi="Calibri"/>
                <w:sz w:val="20"/>
              </w:rPr>
              <w:t>30</w:t>
            </w:r>
            <w:r>
              <w:rPr>
                <w:rFonts w:ascii="Calibri" w:hAnsi="Calibri"/>
                <w:sz w:val="20"/>
              </w:rPr>
              <w:t>h</w:t>
            </w:r>
          </w:p>
        </w:tc>
        <w:tc>
          <w:tcPr>
            <w:tcW w:w="624" w:type="dxa"/>
            <w:vAlign w:val="center"/>
          </w:tcPr>
          <w:p w14:paraId="13DF6947" w14:textId="77777777" w:rsidR="00422255" w:rsidRPr="00FB0E9A" w:rsidRDefault="00422255" w:rsidP="00422255">
            <w:pPr>
              <w:pStyle w:val="Sansinterligne"/>
              <w:rPr>
                <w:rFonts w:ascii="Calibri" w:hAnsi="Calibri"/>
                <w:sz w:val="20"/>
              </w:rPr>
            </w:pPr>
            <w:r w:rsidRPr="00FB0E9A">
              <w:rPr>
                <w:rFonts w:ascii="Calibri" w:hAnsi="Calibri"/>
                <w:sz w:val="20"/>
              </w:rPr>
              <w:t>10</w:t>
            </w:r>
            <w:r>
              <w:rPr>
                <w:rFonts w:ascii="Calibri" w:hAnsi="Calibri"/>
                <w:sz w:val="20"/>
              </w:rPr>
              <w:t>h</w:t>
            </w:r>
          </w:p>
        </w:tc>
        <w:tc>
          <w:tcPr>
            <w:tcW w:w="759" w:type="dxa"/>
            <w:tcBorders>
              <w:right w:val="single" w:sz="4" w:space="0" w:color="auto"/>
            </w:tcBorders>
            <w:vAlign w:val="center"/>
          </w:tcPr>
          <w:p w14:paraId="7CD68D59" w14:textId="77777777" w:rsidR="00422255" w:rsidRPr="00FB0E9A" w:rsidRDefault="00422255" w:rsidP="00422255">
            <w:pPr>
              <w:pStyle w:val="Sansinterligne"/>
              <w:jc w:val="center"/>
              <w:rPr>
                <w:rFonts w:ascii="Calibri" w:hAnsi="Calibri"/>
                <w:sz w:val="20"/>
              </w:rPr>
            </w:pPr>
            <w:r w:rsidRPr="00FB0E9A">
              <w:rPr>
                <w:rFonts w:ascii="Calibri" w:hAnsi="Calibri"/>
                <w:sz w:val="20"/>
              </w:rPr>
              <w:t>3</w:t>
            </w:r>
          </w:p>
        </w:tc>
      </w:tr>
      <w:tr w:rsidR="00422255" w:rsidRPr="00FB0E9A" w14:paraId="57033CCB" w14:textId="77777777" w:rsidTr="00422255">
        <w:trPr>
          <w:trHeight w:val="340"/>
        </w:trPr>
        <w:tc>
          <w:tcPr>
            <w:tcW w:w="2093" w:type="dxa"/>
            <w:vMerge/>
            <w:tcBorders>
              <w:left w:val="single" w:sz="4" w:space="0" w:color="auto"/>
            </w:tcBorders>
            <w:vAlign w:val="center"/>
          </w:tcPr>
          <w:p w14:paraId="7B2C5F44" w14:textId="77777777" w:rsidR="00422255" w:rsidRPr="00A30D19" w:rsidRDefault="00422255" w:rsidP="00422255">
            <w:pPr>
              <w:pStyle w:val="Sansinterligne"/>
              <w:rPr>
                <w:rFonts w:ascii="Calibri" w:hAnsi="Calibri"/>
                <w:sz w:val="20"/>
              </w:rPr>
            </w:pPr>
          </w:p>
        </w:tc>
        <w:tc>
          <w:tcPr>
            <w:tcW w:w="4871" w:type="dxa"/>
            <w:tcBorders>
              <w:left w:val="single" w:sz="4" w:space="0" w:color="auto"/>
            </w:tcBorders>
            <w:vAlign w:val="center"/>
          </w:tcPr>
          <w:p w14:paraId="704FBEEB" w14:textId="77777777" w:rsidR="00422255" w:rsidRPr="00FB0E9A" w:rsidRDefault="00422255" w:rsidP="00422255">
            <w:pPr>
              <w:pStyle w:val="Sansinterligne"/>
              <w:rPr>
                <w:rFonts w:ascii="Calibri" w:hAnsi="Calibri"/>
                <w:sz w:val="20"/>
              </w:rPr>
            </w:pPr>
            <w:r w:rsidRPr="00FB0E9A">
              <w:rPr>
                <w:rFonts w:ascii="Calibri" w:hAnsi="Calibri"/>
                <w:sz w:val="20"/>
              </w:rPr>
              <w:t>2.2 Neurosciences</w:t>
            </w:r>
          </w:p>
        </w:tc>
        <w:tc>
          <w:tcPr>
            <w:tcW w:w="725" w:type="dxa"/>
            <w:vAlign w:val="center"/>
          </w:tcPr>
          <w:p w14:paraId="3E5C2A18" w14:textId="77777777" w:rsidR="00422255" w:rsidRPr="00FB0E9A" w:rsidRDefault="00422255" w:rsidP="00422255">
            <w:pPr>
              <w:pStyle w:val="Sansinterligne"/>
              <w:rPr>
                <w:rFonts w:ascii="Calibri" w:hAnsi="Calibri"/>
                <w:sz w:val="20"/>
              </w:rPr>
            </w:pPr>
            <w:r w:rsidRPr="00FB0E9A">
              <w:rPr>
                <w:rFonts w:ascii="Calibri" w:hAnsi="Calibri"/>
                <w:sz w:val="20"/>
              </w:rPr>
              <w:t>50</w:t>
            </w:r>
            <w:r>
              <w:rPr>
                <w:rFonts w:ascii="Calibri" w:hAnsi="Calibri"/>
                <w:sz w:val="20"/>
              </w:rPr>
              <w:t>h</w:t>
            </w:r>
          </w:p>
        </w:tc>
        <w:tc>
          <w:tcPr>
            <w:tcW w:w="624" w:type="dxa"/>
            <w:vAlign w:val="center"/>
          </w:tcPr>
          <w:p w14:paraId="70C7A3C5" w14:textId="77777777" w:rsidR="00422255" w:rsidRPr="00FB0E9A" w:rsidRDefault="00422255" w:rsidP="00422255">
            <w:pPr>
              <w:pStyle w:val="Sansinterligne"/>
              <w:rPr>
                <w:rFonts w:ascii="Calibri" w:hAnsi="Calibri"/>
                <w:sz w:val="20"/>
              </w:rPr>
            </w:pPr>
            <w:r w:rsidRPr="00FB0E9A">
              <w:rPr>
                <w:rFonts w:ascii="Calibri" w:hAnsi="Calibri"/>
                <w:sz w:val="20"/>
              </w:rPr>
              <w:t>20</w:t>
            </w:r>
            <w:r>
              <w:rPr>
                <w:rFonts w:ascii="Calibri" w:hAnsi="Calibri"/>
                <w:sz w:val="20"/>
              </w:rPr>
              <w:t>h</w:t>
            </w:r>
          </w:p>
        </w:tc>
        <w:tc>
          <w:tcPr>
            <w:tcW w:w="759" w:type="dxa"/>
            <w:tcBorders>
              <w:right w:val="single" w:sz="4" w:space="0" w:color="auto"/>
            </w:tcBorders>
            <w:vAlign w:val="center"/>
          </w:tcPr>
          <w:p w14:paraId="35E2C097" w14:textId="77777777" w:rsidR="00422255" w:rsidRPr="00FB0E9A" w:rsidRDefault="00422255" w:rsidP="00422255">
            <w:pPr>
              <w:pStyle w:val="Sansinterligne"/>
              <w:jc w:val="center"/>
              <w:rPr>
                <w:rFonts w:ascii="Calibri" w:hAnsi="Calibri"/>
                <w:sz w:val="20"/>
              </w:rPr>
            </w:pPr>
            <w:r w:rsidRPr="00FB0E9A">
              <w:rPr>
                <w:rFonts w:ascii="Calibri" w:hAnsi="Calibri"/>
                <w:sz w:val="20"/>
              </w:rPr>
              <w:t>6</w:t>
            </w:r>
          </w:p>
        </w:tc>
      </w:tr>
      <w:tr w:rsidR="00422255" w:rsidRPr="00FB0E9A" w14:paraId="179367F5" w14:textId="77777777" w:rsidTr="00422255">
        <w:trPr>
          <w:trHeight w:val="340"/>
        </w:trPr>
        <w:tc>
          <w:tcPr>
            <w:tcW w:w="2093" w:type="dxa"/>
            <w:vMerge/>
            <w:tcBorders>
              <w:left w:val="single" w:sz="4" w:space="0" w:color="auto"/>
            </w:tcBorders>
            <w:vAlign w:val="center"/>
          </w:tcPr>
          <w:p w14:paraId="32400CB7" w14:textId="77777777" w:rsidR="00422255" w:rsidRPr="00A30D19" w:rsidRDefault="00422255" w:rsidP="00422255">
            <w:pPr>
              <w:pStyle w:val="Sansinterligne"/>
              <w:rPr>
                <w:rFonts w:ascii="Calibri" w:hAnsi="Calibri"/>
                <w:sz w:val="20"/>
              </w:rPr>
            </w:pPr>
          </w:p>
        </w:tc>
        <w:tc>
          <w:tcPr>
            <w:tcW w:w="4871" w:type="dxa"/>
            <w:tcBorders>
              <w:left w:val="single" w:sz="4" w:space="0" w:color="auto"/>
            </w:tcBorders>
            <w:vAlign w:val="center"/>
          </w:tcPr>
          <w:p w14:paraId="5E34A192" w14:textId="77777777" w:rsidR="00422255" w:rsidRPr="00FB0E9A" w:rsidRDefault="00422255" w:rsidP="00422255">
            <w:pPr>
              <w:pStyle w:val="Sansinterligne"/>
              <w:rPr>
                <w:rFonts w:ascii="Calibri" w:hAnsi="Calibri"/>
                <w:sz w:val="20"/>
              </w:rPr>
            </w:pPr>
            <w:r w:rsidRPr="00FB0E9A">
              <w:rPr>
                <w:rFonts w:ascii="Calibri" w:hAnsi="Calibri"/>
                <w:sz w:val="20"/>
              </w:rPr>
              <w:t>2.3 ORL</w:t>
            </w:r>
          </w:p>
        </w:tc>
        <w:tc>
          <w:tcPr>
            <w:tcW w:w="725" w:type="dxa"/>
            <w:vAlign w:val="center"/>
          </w:tcPr>
          <w:p w14:paraId="242736C2" w14:textId="77777777" w:rsidR="00422255" w:rsidRPr="00FB0E9A" w:rsidRDefault="00422255" w:rsidP="00422255">
            <w:pPr>
              <w:pStyle w:val="Sansinterligne"/>
              <w:rPr>
                <w:rFonts w:ascii="Calibri" w:hAnsi="Calibri"/>
                <w:sz w:val="20"/>
              </w:rPr>
            </w:pPr>
            <w:r w:rsidRPr="00FB0E9A">
              <w:rPr>
                <w:rFonts w:ascii="Calibri" w:hAnsi="Calibri"/>
                <w:sz w:val="20"/>
              </w:rPr>
              <w:t>40</w:t>
            </w:r>
            <w:r>
              <w:rPr>
                <w:rFonts w:ascii="Calibri" w:hAnsi="Calibri"/>
                <w:sz w:val="20"/>
              </w:rPr>
              <w:t>h</w:t>
            </w:r>
          </w:p>
        </w:tc>
        <w:tc>
          <w:tcPr>
            <w:tcW w:w="624" w:type="dxa"/>
            <w:vAlign w:val="center"/>
          </w:tcPr>
          <w:p w14:paraId="0F6C665A" w14:textId="77777777" w:rsidR="00422255" w:rsidRPr="00FB0E9A" w:rsidRDefault="00422255" w:rsidP="00422255">
            <w:pPr>
              <w:pStyle w:val="Sansinterligne"/>
              <w:rPr>
                <w:rFonts w:ascii="Calibri" w:hAnsi="Calibri"/>
                <w:sz w:val="20"/>
              </w:rPr>
            </w:pPr>
            <w:r w:rsidRPr="00FB0E9A">
              <w:rPr>
                <w:rFonts w:ascii="Calibri" w:hAnsi="Calibri"/>
                <w:sz w:val="20"/>
              </w:rPr>
              <w:t>40</w:t>
            </w:r>
            <w:r>
              <w:rPr>
                <w:rFonts w:ascii="Calibri" w:hAnsi="Calibri"/>
                <w:sz w:val="20"/>
              </w:rPr>
              <w:t>h</w:t>
            </w:r>
          </w:p>
        </w:tc>
        <w:tc>
          <w:tcPr>
            <w:tcW w:w="759" w:type="dxa"/>
            <w:tcBorders>
              <w:right w:val="single" w:sz="4" w:space="0" w:color="auto"/>
            </w:tcBorders>
            <w:vAlign w:val="center"/>
          </w:tcPr>
          <w:p w14:paraId="4C9F552C" w14:textId="77777777" w:rsidR="00422255" w:rsidRPr="00FB0E9A" w:rsidRDefault="00422255" w:rsidP="00422255">
            <w:pPr>
              <w:pStyle w:val="Sansinterligne"/>
              <w:jc w:val="center"/>
              <w:rPr>
                <w:rFonts w:ascii="Calibri" w:hAnsi="Calibri"/>
                <w:sz w:val="20"/>
              </w:rPr>
            </w:pPr>
            <w:r w:rsidRPr="00FB0E9A">
              <w:rPr>
                <w:rFonts w:ascii="Calibri" w:hAnsi="Calibri"/>
                <w:sz w:val="20"/>
              </w:rPr>
              <w:t>6</w:t>
            </w:r>
          </w:p>
        </w:tc>
      </w:tr>
      <w:tr w:rsidR="00422255" w:rsidRPr="00FB0E9A" w14:paraId="6EB57697" w14:textId="77777777" w:rsidTr="00422255">
        <w:trPr>
          <w:trHeight w:val="340"/>
        </w:trPr>
        <w:tc>
          <w:tcPr>
            <w:tcW w:w="2093" w:type="dxa"/>
            <w:vMerge/>
            <w:tcBorders>
              <w:left w:val="single" w:sz="4" w:space="0" w:color="auto"/>
            </w:tcBorders>
            <w:vAlign w:val="center"/>
          </w:tcPr>
          <w:p w14:paraId="0D07D5DC" w14:textId="77777777" w:rsidR="00422255" w:rsidRPr="00A30D19" w:rsidRDefault="00422255" w:rsidP="00422255">
            <w:pPr>
              <w:pStyle w:val="Sansinterligne"/>
              <w:rPr>
                <w:rFonts w:ascii="Calibri" w:hAnsi="Calibri"/>
                <w:sz w:val="20"/>
              </w:rPr>
            </w:pPr>
          </w:p>
        </w:tc>
        <w:tc>
          <w:tcPr>
            <w:tcW w:w="4871" w:type="dxa"/>
            <w:tcBorders>
              <w:left w:val="single" w:sz="4" w:space="0" w:color="auto"/>
            </w:tcBorders>
            <w:vAlign w:val="center"/>
          </w:tcPr>
          <w:p w14:paraId="00A400B7" w14:textId="77777777" w:rsidR="00422255" w:rsidRPr="00FB0E9A" w:rsidRDefault="00422255" w:rsidP="00422255">
            <w:pPr>
              <w:pStyle w:val="Sansinterligne"/>
              <w:rPr>
                <w:rFonts w:ascii="Calibri" w:hAnsi="Calibri"/>
                <w:sz w:val="20"/>
              </w:rPr>
            </w:pPr>
            <w:r w:rsidRPr="00FB0E9A">
              <w:rPr>
                <w:rFonts w:ascii="Calibri" w:hAnsi="Calibri"/>
                <w:sz w:val="20"/>
              </w:rPr>
              <w:t>2.4 Pédiatrie et troubles du développement</w:t>
            </w:r>
          </w:p>
        </w:tc>
        <w:tc>
          <w:tcPr>
            <w:tcW w:w="725" w:type="dxa"/>
            <w:vAlign w:val="center"/>
          </w:tcPr>
          <w:p w14:paraId="2EBC0AE7" w14:textId="77777777" w:rsidR="00422255" w:rsidRPr="00FB0E9A" w:rsidRDefault="00422255" w:rsidP="00422255">
            <w:pPr>
              <w:pStyle w:val="Sansinterligne"/>
              <w:rPr>
                <w:rFonts w:ascii="Calibri" w:hAnsi="Calibri"/>
                <w:sz w:val="20"/>
              </w:rPr>
            </w:pPr>
            <w:r w:rsidRPr="00FB0E9A">
              <w:rPr>
                <w:rFonts w:ascii="Calibri" w:hAnsi="Calibri"/>
                <w:sz w:val="20"/>
              </w:rPr>
              <w:t>30</w:t>
            </w:r>
            <w:r>
              <w:rPr>
                <w:rFonts w:ascii="Calibri" w:hAnsi="Calibri"/>
                <w:sz w:val="20"/>
              </w:rPr>
              <w:t>h</w:t>
            </w:r>
          </w:p>
        </w:tc>
        <w:tc>
          <w:tcPr>
            <w:tcW w:w="624" w:type="dxa"/>
            <w:vAlign w:val="center"/>
          </w:tcPr>
          <w:p w14:paraId="7EFB1004" w14:textId="77777777" w:rsidR="00422255" w:rsidRPr="00FB0E9A" w:rsidRDefault="00422255" w:rsidP="00422255">
            <w:pPr>
              <w:pStyle w:val="Sansinterligne"/>
              <w:rPr>
                <w:rFonts w:ascii="Calibri" w:hAnsi="Calibri"/>
                <w:sz w:val="20"/>
              </w:rPr>
            </w:pPr>
            <w:r w:rsidRPr="00FB0E9A">
              <w:rPr>
                <w:rFonts w:ascii="Calibri" w:hAnsi="Calibri"/>
                <w:sz w:val="20"/>
              </w:rPr>
              <w:t>10</w:t>
            </w:r>
            <w:r>
              <w:rPr>
                <w:rFonts w:ascii="Calibri" w:hAnsi="Calibri"/>
                <w:sz w:val="20"/>
              </w:rPr>
              <w:t>h</w:t>
            </w:r>
          </w:p>
        </w:tc>
        <w:tc>
          <w:tcPr>
            <w:tcW w:w="759" w:type="dxa"/>
            <w:tcBorders>
              <w:right w:val="single" w:sz="4" w:space="0" w:color="auto"/>
            </w:tcBorders>
            <w:vAlign w:val="center"/>
          </w:tcPr>
          <w:p w14:paraId="00A25577" w14:textId="77777777" w:rsidR="00422255" w:rsidRPr="00FB0E9A" w:rsidRDefault="00422255" w:rsidP="00422255">
            <w:pPr>
              <w:pStyle w:val="Sansinterligne"/>
              <w:jc w:val="center"/>
              <w:rPr>
                <w:rFonts w:ascii="Calibri" w:hAnsi="Calibri"/>
                <w:sz w:val="20"/>
              </w:rPr>
            </w:pPr>
            <w:r w:rsidRPr="00FB0E9A">
              <w:rPr>
                <w:rFonts w:ascii="Calibri" w:hAnsi="Calibri"/>
                <w:sz w:val="20"/>
              </w:rPr>
              <w:t>4</w:t>
            </w:r>
          </w:p>
        </w:tc>
      </w:tr>
      <w:tr w:rsidR="00422255" w:rsidRPr="00FB0E9A" w14:paraId="37291450" w14:textId="77777777" w:rsidTr="00422255">
        <w:trPr>
          <w:trHeight w:val="340"/>
        </w:trPr>
        <w:tc>
          <w:tcPr>
            <w:tcW w:w="2093" w:type="dxa"/>
            <w:vMerge w:val="restart"/>
            <w:tcBorders>
              <w:left w:val="single" w:sz="4" w:space="0" w:color="auto"/>
            </w:tcBorders>
            <w:vAlign w:val="center"/>
          </w:tcPr>
          <w:p w14:paraId="4293802F" w14:textId="77777777" w:rsidR="00422255" w:rsidRPr="00A30D19" w:rsidRDefault="00422255" w:rsidP="00422255">
            <w:pPr>
              <w:pStyle w:val="Sansinterligne"/>
              <w:rPr>
                <w:rFonts w:ascii="Calibri" w:hAnsi="Calibri"/>
                <w:sz w:val="20"/>
              </w:rPr>
            </w:pPr>
            <w:r w:rsidRPr="00A30D19">
              <w:rPr>
                <w:rFonts w:ascii="Calibri" w:hAnsi="Calibri"/>
                <w:sz w:val="20"/>
              </w:rPr>
              <w:t>Sciences physiques et techniques</w:t>
            </w:r>
          </w:p>
        </w:tc>
        <w:tc>
          <w:tcPr>
            <w:tcW w:w="4871" w:type="dxa"/>
            <w:tcBorders>
              <w:left w:val="single" w:sz="4" w:space="0" w:color="auto"/>
            </w:tcBorders>
            <w:vAlign w:val="center"/>
          </w:tcPr>
          <w:p w14:paraId="2FA95DB9" w14:textId="77777777" w:rsidR="00422255" w:rsidRPr="00FB0E9A" w:rsidRDefault="00422255" w:rsidP="00422255">
            <w:pPr>
              <w:pStyle w:val="Sansinterligne"/>
              <w:rPr>
                <w:rFonts w:ascii="Calibri" w:hAnsi="Calibri"/>
                <w:sz w:val="20"/>
              </w:rPr>
            </w:pPr>
            <w:r w:rsidRPr="00FB0E9A">
              <w:rPr>
                <w:rFonts w:ascii="Calibri" w:hAnsi="Calibri"/>
                <w:sz w:val="20"/>
              </w:rPr>
              <w:t>3.1 Physique générale et acoustique</w:t>
            </w:r>
          </w:p>
        </w:tc>
        <w:tc>
          <w:tcPr>
            <w:tcW w:w="725" w:type="dxa"/>
            <w:vAlign w:val="center"/>
          </w:tcPr>
          <w:p w14:paraId="0F7D4319" w14:textId="77777777" w:rsidR="00422255" w:rsidRPr="00FB0E9A" w:rsidRDefault="00422255" w:rsidP="00422255">
            <w:pPr>
              <w:pStyle w:val="Sansinterligne"/>
              <w:rPr>
                <w:rFonts w:ascii="Calibri" w:hAnsi="Calibri"/>
                <w:sz w:val="20"/>
              </w:rPr>
            </w:pPr>
            <w:r w:rsidRPr="00FB0E9A">
              <w:rPr>
                <w:rFonts w:ascii="Calibri" w:hAnsi="Calibri"/>
                <w:sz w:val="20"/>
              </w:rPr>
              <w:t>30</w:t>
            </w:r>
            <w:r>
              <w:rPr>
                <w:rFonts w:ascii="Calibri" w:hAnsi="Calibri"/>
                <w:sz w:val="20"/>
              </w:rPr>
              <w:t>h</w:t>
            </w:r>
          </w:p>
        </w:tc>
        <w:tc>
          <w:tcPr>
            <w:tcW w:w="624" w:type="dxa"/>
            <w:vAlign w:val="center"/>
          </w:tcPr>
          <w:p w14:paraId="5383D519" w14:textId="77777777" w:rsidR="00422255" w:rsidRPr="00FB0E9A" w:rsidRDefault="00422255" w:rsidP="00422255">
            <w:pPr>
              <w:pStyle w:val="Sansinterligne"/>
              <w:rPr>
                <w:rFonts w:ascii="Calibri" w:hAnsi="Calibri"/>
                <w:sz w:val="20"/>
              </w:rPr>
            </w:pPr>
            <w:r w:rsidRPr="00FB0E9A">
              <w:rPr>
                <w:rFonts w:ascii="Calibri" w:hAnsi="Calibri"/>
                <w:sz w:val="20"/>
              </w:rPr>
              <w:t>10</w:t>
            </w:r>
            <w:r>
              <w:rPr>
                <w:rFonts w:ascii="Calibri" w:hAnsi="Calibri"/>
                <w:sz w:val="20"/>
              </w:rPr>
              <w:t>h</w:t>
            </w:r>
          </w:p>
        </w:tc>
        <w:tc>
          <w:tcPr>
            <w:tcW w:w="759" w:type="dxa"/>
            <w:tcBorders>
              <w:right w:val="single" w:sz="4" w:space="0" w:color="auto"/>
            </w:tcBorders>
            <w:vAlign w:val="center"/>
          </w:tcPr>
          <w:p w14:paraId="0392F0B5" w14:textId="77777777" w:rsidR="00422255" w:rsidRPr="00FB0E9A" w:rsidRDefault="00422255" w:rsidP="00422255">
            <w:pPr>
              <w:pStyle w:val="Sansinterligne"/>
              <w:jc w:val="center"/>
              <w:rPr>
                <w:rFonts w:ascii="Calibri" w:hAnsi="Calibri"/>
                <w:sz w:val="20"/>
              </w:rPr>
            </w:pPr>
            <w:r w:rsidRPr="00FB0E9A">
              <w:rPr>
                <w:rFonts w:ascii="Calibri" w:hAnsi="Calibri"/>
                <w:sz w:val="20"/>
              </w:rPr>
              <w:t>3</w:t>
            </w:r>
          </w:p>
        </w:tc>
      </w:tr>
      <w:tr w:rsidR="00422255" w:rsidRPr="00FB0E9A" w14:paraId="31966C3A" w14:textId="77777777" w:rsidTr="00422255">
        <w:trPr>
          <w:trHeight w:val="340"/>
        </w:trPr>
        <w:tc>
          <w:tcPr>
            <w:tcW w:w="2093" w:type="dxa"/>
            <w:vMerge/>
            <w:tcBorders>
              <w:left w:val="single" w:sz="4" w:space="0" w:color="auto"/>
            </w:tcBorders>
            <w:vAlign w:val="center"/>
          </w:tcPr>
          <w:p w14:paraId="3DFD229F" w14:textId="77777777" w:rsidR="00422255" w:rsidRPr="00A30D19" w:rsidRDefault="00422255" w:rsidP="00422255">
            <w:pPr>
              <w:pStyle w:val="Sansinterligne"/>
              <w:rPr>
                <w:rFonts w:ascii="Calibri" w:hAnsi="Calibri"/>
                <w:sz w:val="20"/>
              </w:rPr>
            </w:pPr>
          </w:p>
        </w:tc>
        <w:tc>
          <w:tcPr>
            <w:tcW w:w="4871" w:type="dxa"/>
            <w:tcBorders>
              <w:left w:val="single" w:sz="4" w:space="0" w:color="auto"/>
            </w:tcBorders>
            <w:vAlign w:val="center"/>
          </w:tcPr>
          <w:p w14:paraId="3325F445" w14:textId="77777777" w:rsidR="00422255" w:rsidRPr="00FB0E9A" w:rsidRDefault="00422255" w:rsidP="00422255">
            <w:pPr>
              <w:pStyle w:val="Sansinterligne"/>
              <w:rPr>
                <w:rFonts w:ascii="Calibri" w:hAnsi="Calibri"/>
                <w:sz w:val="20"/>
              </w:rPr>
            </w:pPr>
            <w:r w:rsidRPr="00FB0E9A">
              <w:rPr>
                <w:rFonts w:ascii="Calibri" w:hAnsi="Calibri"/>
                <w:sz w:val="20"/>
              </w:rPr>
              <w:t>3.2 Imagerie, explorations et investigations</w:t>
            </w:r>
          </w:p>
        </w:tc>
        <w:tc>
          <w:tcPr>
            <w:tcW w:w="725" w:type="dxa"/>
            <w:vAlign w:val="center"/>
          </w:tcPr>
          <w:p w14:paraId="5218D1FC" w14:textId="77777777" w:rsidR="00422255" w:rsidRPr="00FB0E9A" w:rsidRDefault="00422255" w:rsidP="00422255">
            <w:pPr>
              <w:pStyle w:val="Sansinterligne"/>
              <w:rPr>
                <w:rFonts w:ascii="Calibri" w:hAnsi="Calibri"/>
                <w:sz w:val="20"/>
              </w:rPr>
            </w:pPr>
            <w:r w:rsidRPr="00FB0E9A">
              <w:rPr>
                <w:rFonts w:ascii="Calibri" w:hAnsi="Calibri"/>
                <w:sz w:val="20"/>
              </w:rPr>
              <w:t>30</w:t>
            </w:r>
            <w:r>
              <w:rPr>
                <w:rFonts w:ascii="Calibri" w:hAnsi="Calibri"/>
                <w:sz w:val="20"/>
              </w:rPr>
              <w:t>h</w:t>
            </w:r>
          </w:p>
        </w:tc>
        <w:tc>
          <w:tcPr>
            <w:tcW w:w="624" w:type="dxa"/>
            <w:vAlign w:val="center"/>
          </w:tcPr>
          <w:p w14:paraId="1D3C7F00" w14:textId="77777777" w:rsidR="00422255" w:rsidRPr="00FB0E9A" w:rsidRDefault="00422255" w:rsidP="00422255">
            <w:pPr>
              <w:pStyle w:val="Sansinterligne"/>
              <w:rPr>
                <w:rFonts w:ascii="Calibri" w:hAnsi="Calibri"/>
                <w:sz w:val="20"/>
              </w:rPr>
            </w:pPr>
            <w:r w:rsidRPr="00FB0E9A">
              <w:rPr>
                <w:rFonts w:ascii="Calibri" w:hAnsi="Calibri"/>
                <w:sz w:val="20"/>
              </w:rPr>
              <w:t>10</w:t>
            </w:r>
            <w:r>
              <w:rPr>
                <w:rFonts w:ascii="Calibri" w:hAnsi="Calibri"/>
                <w:sz w:val="20"/>
              </w:rPr>
              <w:t>h</w:t>
            </w:r>
          </w:p>
        </w:tc>
        <w:tc>
          <w:tcPr>
            <w:tcW w:w="759" w:type="dxa"/>
            <w:tcBorders>
              <w:right w:val="single" w:sz="4" w:space="0" w:color="auto"/>
            </w:tcBorders>
            <w:vAlign w:val="center"/>
          </w:tcPr>
          <w:p w14:paraId="34E0DD4C" w14:textId="77777777" w:rsidR="00422255" w:rsidRPr="00FB0E9A" w:rsidRDefault="00422255" w:rsidP="00422255">
            <w:pPr>
              <w:pStyle w:val="Sansinterligne"/>
              <w:jc w:val="center"/>
              <w:rPr>
                <w:rFonts w:ascii="Calibri" w:hAnsi="Calibri"/>
                <w:sz w:val="20"/>
              </w:rPr>
            </w:pPr>
            <w:r w:rsidRPr="00FB0E9A">
              <w:rPr>
                <w:rFonts w:ascii="Calibri" w:hAnsi="Calibri"/>
                <w:sz w:val="20"/>
              </w:rPr>
              <w:t>3</w:t>
            </w:r>
          </w:p>
        </w:tc>
      </w:tr>
      <w:tr w:rsidR="00422255" w:rsidRPr="00FB0E9A" w14:paraId="0B7033B3" w14:textId="77777777" w:rsidTr="00422255">
        <w:trPr>
          <w:trHeight w:val="340"/>
        </w:trPr>
        <w:tc>
          <w:tcPr>
            <w:tcW w:w="2093" w:type="dxa"/>
            <w:tcBorders>
              <w:left w:val="single" w:sz="4" w:space="0" w:color="auto"/>
            </w:tcBorders>
            <w:vAlign w:val="center"/>
          </w:tcPr>
          <w:p w14:paraId="72C2A8B6" w14:textId="77777777" w:rsidR="00422255" w:rsidRPr="00A30D19" w:rsidRDefault="00422255" w:rsidP="00422255">
            <w:pPr>
              <w:pStyle w:val="Sansinterligne"/>
              <w:rPr>
                <w:rFonts w:ascii="Calibri" w:hAnsi="Calibri"/>
                <w:sz w:val="20"/>
              </w:rPr>
            </w:pPr>
            <w:r w:rsidRPr="00A30D19">
              <w:rPr>
                <w:rFonts w:ascii="Calibri" w:hAnsi="Calibri"/>
                <w:sz w:val="20"/>
              </w:rPr>
              <w:t>Orthophonie: la profession</w:t>
            </w:r>
          </w:p>
        </w:tc>
        <w:tc>
          <w:tcPr>
            <w:tcW w:w="4871" w:type="dxa"/>
            <w:tcBorders>
              <w:left w:val="single" w:sz="4" w:space="0" w:color="auto"/>
            </w:tcBorders>
            <w:vAlign w:val="center"/>
          </w:tcPr>
          <w:p w14:paraId="30CF3E70" w14:textId="77777777" w:rsidR="00422255" w:rsidRPr="00FB0E9A" w:rsidRDefault="00422255" w:rsidP="00422255">
            <w:pPr>
              <w:pStyle w:val="Sansinterligne"/>
              <w:rPr>
                <w:rFonts w:ascii="Calibri" w:hAnsi="Calibri"/>
                <w:sz w:val="20"/>
              </w:rPr>
            </w:pPr>
            <w:r w:rsidRPr="00FB0E9A">
              <w:rPr>
                <w:rFonts w:ascii="Calibri" w:hAnsi="Calibri"/>
                <w:sz w:val="20"/>
              </w:rPr>
              <w:t>4.1 Connaissance et historique de la profession</w:t>
            </w:r>
          </w:p>
        </w:tc>
        <w:tc>
          <w:tcPr>
            <w:tcW w:w="725" w:type="dxa"/>
            <w:vAlign w:val="center"/>
          </w:tcPr>
          <w:p w14:paraId="199B0CF5" w14:textId="77777777" w:rsidR="00422255" w:rsidRPr="00FB0E9A" w:rsidRDefault="00422255" w:rsidP="00422255">
            <w:pPr>
              <w:pStyle w:val="Sansinterligne"/>
              <w:rPr>
                <w:rFonts w:ascii="Calibri" w:hAnsi="Calibri"/>
                <w:sz w:val="20"/>
              </w:rPr>
            </w:pPr>
            <w:r w:rsidRPr="00FB0E9A">
              <w:rPr>
                <w:rFonts w:ascii="Calibri" w:hAnsi="Calibri"/>
                <w:sz w:val="20"/>
              </w:rPr>
              <w:t>8</w:t>
            </w:r>
            <w:r>
              <w:rPr>
                <w:rFonts w:ascii="Calibri" w:hAnsi="Calibri"/>
                <w:sz w:val="20"/>
              </w:rPr>
              <w:t>h</w:t>
            </w:r>
          </w:p>
        </w:tc>
        <w:tc>
          <w:tcPr>
            <w:tcW w:w="624" w:type="dxa"/>
            <w:vAlign w:val="center"/>
          </w:tcPr>
          <w:p w14:paraId="6C4CC44E" w14:textId="77777777" w:rsidR="00422255" w:rsidRPr="00FB0E9A" w:rsidRDefault="00422255" w:rsidP="00422255">
            <w:pPr>
              <w:pStyle w:val="Sansinterligne"/>
              <w:rPr>
                <w:rFonts w:ascii="Calibri" w:hAnsi="Calibri"/>
                <w:sz w:val="20"/>
              </w:rPr>
            </w:pPr>
            <w:r w:rsidRPr="00FB0E9A">
              <w:rPr>
                <w:rFonts w:ascii="Calibri" w:hAnsi="Calibri"/>
                <w:sz w:val="20"/>
              </w:rPr>
              <w:t>3</w:t>
            </w:r>
            <w:r>
              <w:rPr>
                <w:rFonts w:ascii="Calibri" w:hAnsi="Calibri"/>
                <w:sz w:val="20"/>
              </w:rPr>
              <w:t>h</w:t>
            </w:r>
          </w:p>
        </w:tc>
        <w:tc>
          <w:tcPr>
            <w:tcW w:w="759" w:type="dxa"/>
            <w:tcBorders>
              <w:right w:val="single" w:sz="4" w:space="0" w:color="auto"/>
            </w:tcBorders>
            <w:vAlign w:val="center"/>
          </w:tcPr>
          <w:p w14:paraId="5813D21B" w14:textId="77777777" w:rsidR="00422255" w:rsidRPr="00FB0E9A" w:rsidRDefault="00422255" w:rsidP="00422255">
            <w:pPr>
              <w:pStyle w:val="Sansinterligne"/>
              <w:jc w:val="center"/>
              <w:rPr>
                <w:rFonts w:ascii="Calibri" w:hAnsi="Calibri"/>
                <w:sz w:val="20"/>
              </w:rPr>
            </w:pPr>
            <w:r w:rsidRPr="00FB0E9A">
              <w:rPr>
                <w:rFonts w:ascii="Calibri" w:hAnsi="Calibri"/>
                <w:sz w:val="20"/>
              </w:rPr>
              <w:t>3</w:t>
            </w:r>
          </w:p>
        </w:tc>
      </w:tr>
      <w:tr w:rsidR="00422255" w:rsidRPr="00FB0E9A" w14:paraId="701FF7AA" w14:textId="77777777" w:rsidTr="00422255">
        <w:trPr>
          <w:trHeight w:val="340"/>
        </w:trPr>
        <w:tc>
          <w:tcPr>
            <w:tcW w:w="2093" w:type="dxa"/>
            <w:vMerge w:val="restart"/>
            <w:tcBorders>
              <w:left w:val="single" w:sz="4" w:space="0" w:color="auto"/>
            </w:tcBorders>
            <w:vAlign w:val="center"/>
          </w:tcPr>
          <w:p w14:paraId="6A7BFDFE" w14:textId="77777777" w:rsidR="00422255" w:rsidRPr="00A30D19" w:rsidRDefault="00422255" w:rsidP="00422255">
            <w:pPr>
              <w:pStyle w:val="Sansinterligne"/>
              <w:rPr>
                <w:rFonts w:ascii="Calibri" w:hAnsi="Calibri"/>
                <w:sz w:val="20"/>
              </w:rPr>
            </w:pPr>
            <w:r w:rsidRPr="00A30D19">
              <w:rPr>
                <w:rFonts w:ascii="Calibri" w:hAnsi="Calibri"/>
                <w:sz w:val="20"/>
              </w:rPr>
              <w:t>Compétences transversales</w:t>
            </w:r>
          </w:p>
        </w:tc>
        <w:tc>
          <w:tcPr>
            <w:tcW w:w="4871" w:type="dxa"/>
            <w:tcBorders>
              <w:left w:val="single" w:sz="4" w:space="0" w:color="auto"/>
            </w:tcBorders>
            <w:vAlign w:val="center"/>
          </w:tcPr>
          <w:p w14:paraId="31CBDA4F" w14:textId="77777777" w:rsidR="00422255" w:rsidRPr="00FB0E9A" w:rsidRDefault="00422255" w:rsidP="00422255">
            <w:pPr>
              <w:pStyle w:val="Sansinterligne"/>
              <w:rPr>
                <w:rFonts w:ascii="Calibri" w:hAnsi="Calibri"/>
                <w:sz w:val="20"/>
              </w:rPr>
            </w:pPr>
            <w:r w:rsidRPr="00FB0E9A">
              <w:rPr>
                <w:rFonts w:ascii="Calibri" w:hAnsi="Calibri"/>
                <w:sz w:val="20"/>
              </w:rPr>
              <w:t>8.4. Langues 1</w:t>
            </w:r>
          </w:p>
        </w:tc>
        <w:tc>
          <w:tcPr>
            <w:tcW w:w="725" w:type="dxa"/>
            <w:vAlign w:val="center"/>
          </w:tcPr>
          <w:p w14:paraId="7482C4CA" w14:textId="77777777" w:rsidR="00422255" w:rsidRPr="00FB0E9A" w:rsidRDefault="00422255" w:rsidP="00422255">
            <w:pPr>
              <w:pStyle w:val="Sansinterligne"/>
              <w:rPr>
                <w:rFonts w:ascii="Calibri" w:hAnsi="Calibri"/>
                <w:sz w:val="20"/>
              </w:rPr>
            </w:pPr>
            <w:r>
              <w:rPr>
                <w:rFonts w:ascii="Calibri" w:hAnsi="Calibri"/>
                <w:sz w:val="20"/>
              </w:rPr>
              <w:t>-</w:t>
            </w:r>
          </w:p>
        </w:tc>
        <w:tc>
          <w:tcPr>
            <w:tcW w:w="624" w:type="dxa"/>
            <w:vAlign w:val="center"/>
          </w:tcPr>
          <w:p w14:paraId="57C46D25" w14:textId="77777777" w:rsidR="00422255" w:rsidRPr="00FB0E9A" w:rsidRDefault="00422255" w:rsidP="00422255">
            <w:pPr>
              <w:pStyle w:val="Sansinterligne"/>
              <w:rPr>
                <w:rFonts w:ascii="Calibri" w:hAnsi="Calibri"/>
                <w:sz w:val="20"/>
              </w:rPr>
            </w:pPr>
            <w:r w:rsidRPr="00FB0E9A">
              <w:rPr>
                <w:rFonts w:ascii="Calibri" w:hAnsi="Calibri"/>
                <w:sz w:val="20"/>
              </w:rPr>
              <w:t>30</w:t>
            </w:r>
            <w:r>
              <w:rPr>
                <w:rFonts w:ascii="Calibri" w:hAnsi="Calibri"/>
                <w:sz w:val="20"/>
              </w:rPr>
              <w:t>h</w:t>
            </w:r>
          </w:p>
        </w:tc>
        <w:tc>
          <w:tcPr>
            <w:tcW w:w="759" w:type="dxa"/>
            <w:tcBorders>
              <w:right w:val="single" w:sz="4" w:space="0" w:color="auto"/>
            </w:tcBorders>
            <w:vAlign w:val="center"/>
          </w:tcPr>
          <w:p w14:paraId="259C16B6" w14:textId="68DE2764" w:rsidR="00422255" w:rsidRPr="00FB0E9A" w:rsidRDefault="0044143A" w:rsidP="00422255">
            <w:pPr>
              <w:pStyle w:val="Sansinterligne"/>
              <w:jc w:val="center"/>
              <w:rPr>
                <w:rFonts w:ascii="Calibri" w:hAnsi="Calibri"/>
                <w:sz w:val="20"/>
              </w:rPr>
            </w:pPr>
            <w:r w:rsidRPr="0044143A">
              <w:rPr>
                <w:rFonts w:ascii="Calibri" w:hAnsi="Calibri"/>
                <w:sz w:val="20"/>
                <w:highlight w:val="red"/>
              </w:rPr>
              <w:t>3</w:t>
            </w:r>
          </w:p>
        </w:tc>
      </w:tr>
      <w:tr w:rsidR="00422255" w:rsidRPr="00FB0E9A" w14:paraId="5BCB4D9D" w14:textId="77777777" w:rsidTr="00422255">
        <w:trPr>
          <w:trHeight w:val="340"/>
        </w:trPr>
        <w:tc>
          <w:tcPr>
            <w:tcW w:w="2093" w:type="dxa"/>
            <w:vMerge/>
            <w:tcBorders>
              <w:left w:val="single" w:sz="4" w:space="0" w:color="auto"/>
              <w:bottom w:val="single" w:sz="4" w:space="0" w:color="auto"/>
            </w:tcBorders>
            <w:vAlign w:val="center"/>
          </w:tcPr>
          <w:p w14:paraId="156D33C4" w14:textId="77777777" w:rsidR="00422255" w:rsidRPr="00A30D19" w:rsidRDefault="00422255" w:rsidP="00422255">
            <w:pPr>
              <w:pStyle w:val="Sansinterligne"/>
              <w:rPr>
                <w:rFonts w:ascii="Calibri" w:hAnsi="Calibri"/>
                <w:sz w:val="20"/>
              </w:rPr>
            </w:pPr>
          </w:p>
        </w:tc>
        <w:tc>
          <w:tcPr>
            <w:tcW w:w="4871" w:type="dxa"/>
            <w:tcBorders>
              <w:left w:val="single" w:sz="4" w:space="0" w:color="auto"/>
              <w:bottom w:val="single" w:sz="4" w:space="0" w:color="auto"/>
            </w:tcBorders>
            <w:vAlign w:val="center"/>
          </w:tcPr>
          <w:p w14:paraId="19679530" w14:textId="718751DB" w:rsidR="00422255" w:rsidRPr="00FB0E9A" w:rsidRDefault="007A2711" w:rsidP="00422255">
            <w:pPr>
              <w:pStyle w:val="Sansinterligne"/>
              <w:rPr>
                <w:rFonts w:ascii="Calibri" w:hAnsi="Calibri"/>
                <w:sz w:val="20"/>
              </w:rPr>
            </w:pPr>
            <w:r w:rsidRPr="0044143A">
              <w:rPr>
                <w:rFonts w:ascii="Calibri" w:hAnsi="Calibri"/>
                <w:sz w:val="20"/>
                <w:highlight w:val="red"/>
              </w:rPr>
              <w:t xml:space="preserve">8.7 </w:t>
            </w:r>
            <w:r w:rsidR="00422255" w:rsidRPr="0044143A">
              <w:rPr>
                <w:rFonts w:ascii="Calibri" w:hAnsi="Calibri"/>
                <w:sz w:val="20"/>
                <w:highlight w:val="red"/>
              </w:rPr>
              <w:t>Préparation au C2i</w:t>
            </w:r>
            <w:r w:rsidR="0044143A" w:rsidRPr="0044143A">
              <w:rPr>
                <w:rFonts w:ascii="Calibri" w:hAnsi="Calibri"/>
                <w:sz w:val="20"/>
                <w:highlight w:val="red"/>
              </w:rPr>
              <w:t xml:space="preserve"> niveau 1</w:t>
            </w:r>
          </w:p>
        </w:tc>
        <w:tc>
          <w:tcPr>
            <w:tcW w:w="725" w:type="dxa"/>
            <w:tcBorders>
              <w:bottom w:val="single" w:sz="4" w:space="0" w:color="auto"/>
            </w:tcBorders>
            <w:vAlign w:val="center"/>
          </w:tcPr>
          <w:p w14:paraId="35D301A5" w14:textId="3FCD7112" w:rsidR="00422255" w:rsidRPr="00FB0E9A" w:rsidRDefault="0006030A" w:rsidP="00422255">
            <w:pPr>
              <w:pStyle w:val="Sansinterligne"/>
              <w:rPr>
                <w:rFonts w:ascii="Calibri" w:hAnsi="Calibri"/>
                <w:sz w:val="20"/>
              </w:rPr>
            </w:pPr>
            <w:r>
              <w:rPr>
                <w:rFonts w:ascii="Calibri" w:hAnsi="Calibri"/>
                <w:sz w:val="20"/>
              </w:rPr>
              <w:t>-</w:t>
            </w:r>
          </w:p>
        </w:tc>
        <w:tc>
          <w:tcPr>
            <w:tcW w:w="624" w:type="dxa"/>
            <w:tcBorders>
              <w:bottom w:val="single" w:sz="4" w:space="0" w:color="auto"/>
            </w:tcBorders>
            <w:vAlign w:val="center"/>
          </w:tcPr>
          <w:p w14:paraId="7AF2DB0C" w14:textId="515DFA41" w:rsidR="00422255" w:rsidRPr="0006030A" w:rsidRDefault="007A2711" w:rsidP="00422255">
            <w:pPr>
              <w:pStyle w:val="Sansinterligne"/>
              <w:rPr>
                <w:rFonts w:ascii="Calibri" w:hAnsi="Calibri"/>
                <w:sz w:val="20"/>
                <w:highlight w:val="yellow"/>
              </w:rPr>
            </w:pPr>
            <w:r w:rsidRPr="0006030A">
              <w:rPr>
                <w:rFonts w:ascii="Calibri" w:hAnsi="Calibri"/>
                <w:sz w:val="20"/>
                <w:highlight w:val="yellow"/>
              </w:rPr>
              <w:t>2</w:t>
            </w:r>
            <w:r w:rsidR="0006030A" w:rsidRPr="0006030A">
              <w:rPr>
                <w:rFonts w:ascii="Calibri" w:hAnsi="Calibri"/>
                <w:sz w:val="20"/>
                <w:highlight w:val="yellow"/>
              </w:rPr>
              <w:t>4</w:t>
            </w:r>
            <w:r w:rsidR="00422255" w:rsidRPr="0006030A">
              <w:rPr>
                <w:rFonts w:ascii="Calibri" w:hAnsi="Calibri"/>
                <w:sz w:val="20"/>
                <w:highlight w:val="yellow"/>
              </w:rPr>
              <w:t>h</w:t>
            </w:r>
          </w:p>
        </w:tc>
        <w:tc>
          <w:tcPr>
            <w:tcW w:w="759" w:type="dxa"/>
            <w:tcBorders>
              <w:bottom w:val="single" w:sz="4" w:space="0" w:color="auto"/>
              <w:right w:val="single" w:sz="4" w:space="0" w:color="auto"/>
            </w:tcBorders>
            <w:vAlign w:val="center"/>
          </w:tcPr>
          <w:p w14:paraId="51CA5FD5" w14:textId="41C6863E" w:rsidR="00422255" w:rsidRPr="0006030A" w:rsidRDefault="0044143A" w:rsidP="00422255">
            <w:pPr>
              <w:pStyle w:val="Sansinterligne"/>
              <w:jc w:val="center"/>
              <w:rPr>
                <w:rFonts w:ascii="Calibri" w:hAnsi="Calibri"/>
                <w:sz w:val="20"/>
                <w:highlight w:val="yellow"/>
              </w:rPr>
            </w:pPr>
            <w:r>
              <w:rPr>
                <w:rFonts w:ascii="Calibri" w:hAnsi="Calibri"/>
                <w:sz w:val="20"/>
                <w:highlight w:val="red"/>
              </w:rPr>
              <w:t>3</w:t>
            </w:r>
          </w:p>
        </w:tc>
      </w:tr>
      <w:tr w:rsidR="00422255" w:rsidRPr="00FB0E9A" w14:paraId="1048A0D7" w14:textId="77777777" w:rsidTr="00422255">
        <w:trPr>
          <w:trHeight w:val="340"/>
        </w:trPr>
        <w:tc>
          <w:tcPr>
            <w:tcW w:w="2093" w:type="dxa"/>
            <w:tcBorders>
              <w:left w:val="single" w:sz="4" w:space="0" w:color="auto"/>
              <w:bottom w:val="single" w:sz="4" w:space="0" w:color="auto"/>
            </w:tcBorders>
            <w:vAlign w:val="center"/>
          </w:tcPr>
          <w:p w14:paraId="216D54B5" w14:textId="77777777" w:rsidR="00422255" w:rsidRPr="00A30D19" w:rsidRDefault="00422255" w:rsidP="00422255">
            <w:pPr>
              <w:pStyle w:val="Sansinterligne"/>
              <w:rPr>
                <w:rFonts w:ascii="Calibri" w:hAnsi="Calibri"/>
                <w:sz w:val="20"/>
              </w:rPr>
            </w:pPr>
            <w:r w:rsidRPr="00A30D19">
              <w:rPr>
                <w:rFonts w:ascii="Calibri" w:hAnsi="Calibri"/>
                <w:sz w:val="20"/>
              </w:rPr>
              <w:t>Sante publique</w:t>
            </w:r>
          </w:p>
        </w:tc>
        <w:tc>
          <w:tcPr>
            <w:tcW w:w="4871" w:type="dxa"/>
            <w:tcBorders>
              <w:left w:val="single" w:sz="4" w:space="0" w:color="auto"/>
              <w:bottom w:val="single" w:sz="4" w:space="0" w:color="auto"/>
            </w:tcBorders>
            <w:vAlign w:val="center"/>
          </w:tcPr>
          <w:p w14:paraId="7A5760F8" w14:textId="77777777" w:rsidR="00422255" w:rsidRPr="00FB0E9A" w:rsidRDefault="00422255" w:rsidP="00422255">
            <w:pPr>
              <w:pStyle w:val="Sansinterligne"/>
              <w:rPr>
                <w:rFonts w:ascii="Calibri" w:hAnsi="Calibri"/>
                <w:sz w:val="20"/>
              </w:rPr>
            </w:pPr>
            <w:r w:rsidRPr="00FB0E9A">
              <w:rPr>
                <w:rFonts w:ascii="Calibri" w:hAnsi="Calibri"/>
                <w:sz w:val="20"/>
              </w:rPr>
              <w:t>9.1 : Concepts et savoirs de base en santé publique</w:t>
            </w:r>
          </w:p>
        </w:tc>
        <w:tc>
          <w:tcPr>
            <w:tcW w:w="725" w:type="dxa"/>
            <w:tcBorders>
              <w:bottom w:val="single" w:sz="4" w:space="0" w:color="auto"/>
            </w:tcBorders>
            <w:vAlign w:val="center"/>
          </w:tcPr>
          <w:p w14:paraId="052FF34C" w14:textId="77777777" w:rsidR="00422255" w:rsidRPr="00FB0E9A" w:rsidRDefault="00422255" w:rsidP="00422255">
            <w:pPr>
              <w:pStyle w:val="Sansinterligne"/>
              <w:rPr>
                <w:rFonts w:ascii="Calibri" w:hAnsi="Calibri"/>
                <w:sz w:val="20"/>
              </w:rPr>
            </w:pPr>
            <w:r w:rsidRPr="00FB0E9A">
              <w:rPr>
                <w:rFonts w:ascii="Calibri" w:hAnsi="Calibri"/>
                <w:sz w:val="20"/>
              </w:rPr>
              <w:t>20</w:t>
            </w:r>
            <w:r>
              <w:rPr>
                <w:rFonts w:ascii="Calibri" w:hAnsi="Calibri"/>
                <w:sz w:val="20"/>
              </w:rPr>
              <w:t>h</w:t>
            </w:r>
          </w:p>
        </w:tc>
        <w:tc>
          <w:tcPr>
            <w:tcW w:w="624" w:type="dxa"/>
            <w:tcBorders>
              <w:bottom w:val="single" w:sz="4" w:space="0" w:color="auto"/>
            </w:tcBorders>
            <w:vAlign w:val="center"/>
          </w:tcPr>
          <w:p w14:paraId="1B955EFD" w14:textId="77777777" w:rsidR="00422255" w:rsidRPr="00FB0E9A" w:rsidRDefault="00422255" w:rsidP="00422255">
            <w:pPr>
              <w:pStyle w:val="Sansinterligne"/>
              <w:rPr>
                <w:rFonts w:ascii="Calibri" w:hAnsi="Calibri"/>
                <w:sz w:val="20"/>
              </w:rPr>
            </w:pPr>
            <w:r w:rsidRPr="00FB0E9A">
              <w:rPr>
                <w:rFonts w:ascii="Calibri" w:hAnsi="Calibri"/>
                <w:sz w:val="20"/>
              </w:rPr>
              <w:t>5</w:t>
            </w:r>
            <w:r>
              <w:rPr>
                <w:rFonts w:ascii="Calibri" w:hAnsi="Calibri"/>
                <w:sz w:val="20"/>
              </w:rPr>
              <w:t>h</w:t>
            </w:r>
          </w:p>
        </w:tc>
        <w:tc>
          <w:tcPr>
            <w:tcW w:w="759" w:type="dxa"/>
            <w:tcBorders>
              <w:bottom w:val="single" w:sz="4" w:space="0" w:color="auto"/>
              <w:right w:val="single" w:sz="4" w:space="0" w:color="auto"/>
            </w:tcBorders>
            <w:vAlign w:val="center"/>
          </w:tcPr>
          <w:p w14:paraId="4C69C21D" w14:textId="77777777" w:rsidR="00422255" w:rsidRPr="00FB0E9A" w:rsidRDefault="00422255" w:rsidP="00422255">
            <w:pPr>
              <w:pStyle w:val="Sansinterligne"/>
              <w:jc w:val="center"/>
              <w:rPr>
                <w:rFonts w:ascii="Calibri" w:hAnsi="Calibri"/>
                <w:sz w:val="20"/>
              </w:rPr>
            </w:pPr>
            <w:r w:rsidRPr="00FB0E9A">
              <w:rPr>
                <w:rFonts w:ascii="Calibri" w:hAnsi="Calibri"/>
                <w:sz w:val="20"/>
              </w:rPr>
              <w:t>2</w:t>
            </w:r>
          </w:p>
        </w:tc>
      </w:tr>
      <w:tr w:rsidR="00422255" w:rsidRPr="003676C6" w14:paraId="2EEB199E" w14:textId="77777777" w:rsidTr="00422255">
        <w:trPr>
          <w:trHeight w:val="391"/>
        </w:trPr>
        <w:tc>
          <w:tcPr>
            <w:tcW w:w="2093" w:type="dxa"/>
            <w:tcBorders>
              <w:top w:val="nil"/>
              <w:left w:val="nil"/>
              <w:bottom w:val="nil"/>
              <w:right w:val="double" w:sz="4" w:space="0" w:color="auto"/>
            </w:tcBorders>
          </w:tcPr>
          <w:p w14:paraId="4D4F0476" w14:textId="77777777" w:rsidR="00422255" w:rsidRPr="003676C6" w:rsidRDefault="00422255" w:rsidP="00422255">
            <w:pPr>
              <w:pStyle w:val="Sansinterligne"/>
              <w:rPr>
                <w:rFonts w:ascii="Calibri" w:hAnsi="Calibri"/>
              </w:rPr>
            </w:pPr>
          </w:p>
        </w:tc>
        <w:tc>
          <w:tcPr>
            <w:tcW w:w="4871" w:type="dxa"/>
            <w:tcBorders>
              <w:top w:val="double" w:sz="4" w:space="0" w:color="auto"/>
              <w:left w:val="double" w:sz="4" w:space="0" w:color="auto"/>
              <w:bottom w:val="double" w:sz="4" w:space="0" w:color="auto"/>
            </w:tcBorders>
            <w:vAlign w:val="center"/>
          </w:tcPr>
          <w:p w14:paraId="6B6B1116" w14:textId="77777777" w:rsidR="00422255" w:rsidRPr="00031D7C" w:rsidRDefault="00422255" w:rsidP="00422255">
            <w:pPr>
              <w:pStyle w:val="Sansinterligne"/>
              <w:jc w:val="right"/>
              <w:rPr>
                <w:rFonts w:ascii="Calibri" w:hAnsi="Calibri"/>
                <w:b/>
              </w:rPr>
            </w:pPr>
            <w:r w:rsidRPr="00031D7C">
              <w:rPr>
                <w:rFonts w:ascii="Calibri" w:hAnsi="Calibri"/>
                <w:b/>
              </w:rPr>
              <w:t>TOTAL Enseignements</w:t>
            </w:r>
          </w:p>
        </w:tc>
        <w:tc>
          <w:tcPr>
            <w:tcW w:w="725" w:type="dxa"/>
            <w:tcBorders>
              <w:top w:val="double" w:sz="4" w:space="0" w:color="auto"/>
              <w:bottom w:val="double" w:sz="4" w:space="0" w:color="auto"/>
            </w:tcBorders>
            <w:vAlign w:val="center"/>
          </w:tcPr>
          <w:p w14:paraId="057B5A41" w14:textId="77777777" w:rsidR="00422255" w:rsidRPr="003676C6" w:rsidRDefault="00422255" w:rsidP="00422255">
            <w:pPr>
              <w:pStyle w:val="Sansinterligne"/>
              <w:rPr>
                <w:rFonts w:ascii="Calibri" w:hAnsi="Calibri"/>
              </w:rPr>
            </w:pPr>
            <w:r w:rsidRPr="003676C6">
              <w:rPr>
                <w:rFonts w:ascii="Calibri" w:hAnsi="Calibri"/>
              </w:rPr>
              <w:t>463</w:t>
            </w:r>
          </w:p>
        </w:tc>
        <w:tc>
          <w:tcPr>
            <w:tcW w:w="624" w:type="dxa"/>
            <w:tcBorders>
              <w:top w:val="double" w:sz="4" w:space="0" w:color="auto"/>
              <w:bottom w:val="double" w:sz="4" w:space="0" w:color="auto"/>
            </w:tcBorders>
            <w:vAlign w:val="center"/>
          </w:tcPr>
          <w:p w14:paraId="68421A65" w14:textId="1A70F247" w:rsidR="00422255" w:rsidRPr="003676C6" w:rsidRDefault="0006030A" w:rsidP="00422255">
            <w:pPr>
              <w:pStyle w:val="Sansinterligne"/>
              <w:rPr>
                <w:rFonts w:ascii="Calibri" w:hAnsi="Calibri"/>
              </w:rPr>
            </w:pPr>
            <w:r w:rsidRPr="0006030A">
              <w:rPr>
                <w:rFonts w:ascii="Calibri" w:hAnsi="Calibri"/>
                <w:highlight w:val="yellow"/>
              </w:rPr>
              <w:t>222</w:t>
            </w:r>
          </w:p>
        </w:tc>
        <w:tc>
          <w:tcPr>
            <w:tcW w:w="759" w:type="dxa"/>
            <w:tcBorders>
              <w:top w:val="double" w:sz="4" w:space="0" w:color="auto"/>
              <w:bottom w:val="double" w:sz="4" w:space="0" w:color="auto"/>
              <w:right w:val="double" w:sz="4" w:space="0" w:color="auto"/>
            </w:tcBorders>
            <w:vAlign w:val="center"/>
          </w:tcPr>
          <w:p w14:paraId="4AFB8A07" w14:textId="094B135D" w:rsidR="00422255" w:rsidRPr="003676C6" w:rsidRDefault="0044143A" w:rsidP="00422255">
            <w:pPr>
              <w:pStyle w:val="Sansinterligne"/>
              <w:jc w:val="center"/>
              <w:rPr>
                <w:rFonts w:ascii="Calibri" w:hAnsi="Calibri"/>
              </w:rPr>
            </w:pPr>
            <w:r w:rsidRPr="0044143A">
              <w:rPr>
                <w:rFonts w:ascii="Calibri" w:hAnsi="Calibri"/>
                <w:highlight w:val="red"/>
              </w:rPr>
              <w:t>57</w:t>
            </w:r>
          </w:p>
        </w:tc>
      </w:tr>
    </w:tbl>
    <w:p w14:paraId="23B0108B" w14:textId="77777777" w:rsidR="00422255" w:rsidRDefault="00422255" w:rsidP="00422255">
      <w:pPr>
        <w:pStyle w:val="Paragraphedeliste"/>
        <w:ind w:left="0"/>
        <w:jc w:val="both"/>
        <w:rPr>
          <w:b/>
        </w:rPr>
      </w:pPr>
    </w:p>
    <w:p w14:paraId="20F6828E" w14:textId="1EC45905" w:rsidR="003C6E34" w:rsidRDefault="003C6E34" w:rsidP="006F5B3D">
      <w:pPr>
        <w:pStyle w:val="Paragraphedeliste"/>
        <w:ind w:left="1080"/>
        <w:jc w:val="both"/>
        <w:rPr>
          <w: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4961"/>
        <w:gridCol w:w="1418"/>
        <w:gridCol w:w="709"/>
      </w:tblGrid>
      <w:tr w:rsidR="00422255" w:rsidRPr="00FB0E9A" w14:paraId="259F28CC" w14:textId="77777777" w:rsidTr="00934B42">
        <w:trPr>
          <w:trHeight w:val="255"/>
        </w:trPr>
        <w:tc>
          <w:tcPr>
            <w:tcW w:w="8330" w:type="dxa"/>
            <w:gridSpan w:val="3"/>
            <w:tcBorders>
              <w:top w:val="nil"/>
              <w:left w:val="nil"/>
            </w:tcBorders>
            <w:vAlign w:val="center"/>
          </w:tcPr>
          <w:p w14:paraId="6A7A38E7" w14:textId="77777777" w:rsidR="00422255" w:rsidRPr="00FB0E9A" w:rsidRDefault="00422255" w:rsidP="00934B42">
            <w:pPr>
              <w:pStyle w:val="Sansinterligne"/>
              <w:rPr>
                <w:rFonts w:ascii="Calibri" w:hAnsi="Calibri"/>
                <w:sz w:val="20"/>
              </w:rPr>
            </w:pPr>
          </w:p>
        </w:tc>
        <w:tc>
          <w:tcPr>
            <w:tcW w:w="709" w:type="dxa"/>
            <w:tcBorders>
              <w:right w:val="single" w:sz="4" w:space="0" w:color="auto"/>
            </w:tcBorders>
            <w:vAlign w:val="center"/>
          </w:tcPr>
          <w:p w14:paraId="6DE5D812" w14:textId="77777777" w:rsidR="00422255" w:rsidRPr="00FB0E9A" w:rsidRDefault="00422255" w:rsidP="00934B42">
            <w:pPr>
              <w:pStyle w:val="Sansinterligne"/>
              <w:jc w:val="center"/>
              <w:rPr>
                <w:rFonts w:ascii="Calibri" w:hAnsi="Calibri"/>
                <w:sz w:val="20"/>
              </w:rPr>
            </w:pPr>
            <w:r>
              <w:rPr>
                <w:rFonts w:ascii="Calibri" w:hAnsi="Calibri"/>
                <w:sz w:val="20"/>
              </w:rPr>
              <w:t>ECTS</w:t>
            </w:r>
          </w:p>
        </w:tc>
      </w:tr>
      <w:tr w:rsidR="00422255" w:rsidRPr="00FB0E9A" w14:paraId="0C7C1AB5" w14:textId="77777777" w:rsidTr="00934B42">
        <w:trPr>
          <w:trHeight w:val="255"/>
        </w:trPr>
        <w:tc>
          <w:tcPr>
            <w:tcW w:w="1951" w:type="dxa"/>
            <w:tcBorders>
              <w:left w:val="single" w:sz="4" w:space="0" w:color="auto"/>
            </w:tcBorders>
            <w:vAlign w:val="center"/>
          </w:tcPr>
          <w:p w14:paraId="65ECD021" w14:textId="77777777" w:rsidR="00422255" w:rsidRPr="00A30D19" w:rsidRDefault="00422255" w:rsidP="00934B42">
            <w:pPr>
              <w:pStyle w:val="Sansinterligne"/>
              <w:rPr>
                <w:rFonts w:ascii="Calibri" w:hAnsi="Calibri"/>
                <w:sz w:val="20"/>
              </w:rPr>
            </w:pPr>
            <w:r w:rsidRPr="00A30D19">
              <w:rPr>
                <w:rFonts w:ascii="Calibri" w:hAnsi="Calibri"/>
                <w:sz w:val="20"/>
              </w:rPr>
              <w:t>Formation a la pratique clinique</w:t>
            </w:r>
          </w:p>
        </w:tc>
        <w:tc>
          <w:tcPr>
            <w:tcW w:w="4961" w:type="dxa"/>
            <w:tcBorders>
              <w:left w:val="single" w:sz="4" w:space="0" w:color="auto"/>
            </w:tcBorders>
            <w:vAlign w:val="center"/>
          </w:tcPr>
          <w:p w14:paraId="48F980C4" w14:textId="77777777" w:rsidR="00422255" w:rsidRPr="00FB0E9A" w:rsidRDefault="00422255" w:rsidP="00934B42">
            <w:pPr>
              <w:pStyle w:val="Sansinterligne"/>
              <w:rPr>
                <w:rFonts w:ascii="Calibri" w:hAnsi="Calibri"/>
                <w:sz w:val="20"/>
              </w:rPr>
            </w:pPr>
            <w:r w:rsidRPr="00FB0E9A">
              <w:rPr>
                <w:rFonts w:ascii="Calibri" w:hAnsi="Calibri"/>
                <w:sz w:val="20"/>
              </w:rPr>
              <w:t>6.1  Stage en milieu scolaire</w:t>
            </w:r>
          </w:p>
        </w:tc>
        <w:tc>
          <w:tcPr>
            <w:tcW w:w="1418" w:type="dxa"/>
            <w:vAlign w:val="center"/>
          </w:tcPr>
          <w:p w14:paraId="26CDC5EF" w14:textId="77777777" w:rsidR="00422255" w:rsidRPr="00FB0E9A" w:rsidRDefault="00422255" w:rsidP="00934B42">
            <w:pPr>
              <w:pStyle w:val="Sansinterligne"/>
              <w:rPr>
                <w:rFonts w:ascii="Calibri" w:hAnsi="Calibri"/>
                <w:sz w:val="20"/>
              </w:rPr>
            </w:pPr>
            <w:r w:rsidRPr="00FB0E9A">
              <w:rPr>
                <w:rFonts w:ascii="Calibri" w:hAnsi="Calibri"/>
                <w:sz w:val="20"/>
              </w:rPr>
              <w:t>120</w:t>
            </w:r>
            <w:r>
              <w:rPr>
                <w:rFonts w:ascii="Calibri" w:hAnsi="Calibri"/>
                <w:sz w:val="20"/>
              </w:rPr>
              <w:t>h</w:t>
            </w:r>
          </w:p>
        </w:tc>
        <w:tc>
          <w:tcPr>
            <w:tcW w:w="709" w:type="dxa"/>
            <w:tcBorders>
              <w:right w:val="single" w:sz="4" w:space="0" w:color="auto"/>
            </w:tcBorders>
            <w:vAlign w:val="center"/>
          </w:tcPr>
          <w:p w14:paraId="3F2F166D" w14:textId="77777777" w:rsidR="00422255" w:rsidRPr="00FB0E9A" w:rsidRDefault="00422255" w:rsidP="00934B42">
            <w:pPr>
              <w:pStyle w:val="Sansinterligne"/>
              <w:jc w:val="center"/>
              <w:rPr>
                <w:rFonts w:ascii="Calibri" w:hAnsi="Calibri"/>
                <w:sz w:val="20"/>
              </w:rPr>
            </w:pPr>
            <w:r w:rsidRPr="00FB0E9A">
              <w:rPr>
                <w:rFonts w:ascii="Calibri" w:hAnsi="Calibri"/>
                <w:sz w:val="20"/>
              </w:rPr>
              <w:t>3</w:t>
            </w:r>
          </w:p>
        </w:tc>
      </w:tr>
    </w:tbl>
    <w:p w14:paraId="63D7D7AF" w14:textId="77777777" w:rsidR="00422255" w:rsidRDefault="00422255" w:rsidP="006F5B3D">
      <w:pPr>
        <w:pStyle w:val="Paragraphedeliste"/>
        <w:ind w:left="1080"/>
        <w:jc w:val="both"/>
        <w:rPr>
          <w:b/>
        </w:rPr>
      </w:pPr>
    </w:p>
    <w:p w14:paraId="63AA7D28" w14:textId="77777777" w:rsidR="006F5B3D" w:rsidRDefault="006F5B3D" w:rsidP="006F5B3D">
      <w:pPr>
        <w:pStyle w:val="Paragraphedeliste"/>
        <w:ind w:left="1080"/>
        <w:jc w:val="both"/>
        <w:rPr>
          <w:b/>
        </w:rPr>
      </w:pPr>
    </w:p>
    <w:p w14:paraId="1C7999F7" w14:textId="77777777" w:rsidR="007A2711" w:rsidRPr="006F5B3D" w:rsidRDefault="007A2711" w:rsidP="006F5B3D">
      <w:pPr>
        <w:pStyle w:val="Paragraphedeliste"/>
        <w:ind w:left="1080"/>
        <w:jc w:val="both"/>
        <w:rPr>
          <w:b/>
        </w:rPr>
      </w:pPr>
    </w:p>
    <w:p w14:paraId="1EC6D324" w14:textId="77777777" w:rsidR="007A2711" w:rsidRPr="007A2711" w:rsidRDefault="006F5B3D" w:rsidP="006F5B3D">
      <w:pPr>
        <w:pStyle w:val="Paragraphedeliste"/>
        <w:numPr>
          <w:ilvl w:val="0"/>
          <w:numId w:val="3"/>
        </w:numPr>
        <w:jc w:val="both"/>
        <w:rPr>
          <w:sz w:val="24"/>
          <w:szCs w:val="24"/>
        </w:rPr>
      </w:pPr>
      <w:r w:rsidRPr="007A2711">
        <w:rPr>
          <w:b/>
          <w:sz w:val="24"/>
          <w:szCs w:val="24"/>
        </w:rPr>
        <w:t xml:space="preserve"> M</w:t>
      </w:r>
      <w:r w:rsidR="005466EC" w:rsidRPr="007A2711">
        <w:rPr>
          <w:b/>
          <w:sz w:val="24"/>
          <w:szCs w:val="24"/>
        </w:rPr>
        <w:t xml:space="preserve">odalités </w:t>
      </w:r>
      <w:r w:rsidRPr="007A2711">
        <w:rPr>
          <w:b/>
          <w:sz w:val="24"/>
          <w:szCs w:val="24"/>
        </w:rPr>
        <w:t xml:space="preserve"> de contrôle des connaissances de la 1</w:t>
      </w:r>
      <w:r w:rsidRPr="007A2711">
        <w:rPr>
          <w:b/>
          <w:sz w:val="24"/>
          <w:szCs w:val="24"/>
          <w:vertAlign w:val="superscript"/>
        </w:rPr>
        <w:t>ère</w:t>
      </w:r>
      <w:r w:rsidR="007A2711" w:rsidRPr="007A2711">
        <w:rPr>
          <w:b/>
          <w:sz w:val="24"/>
          <w:szCs w:val="24"/>
        </w:rPr>
        <w:t xml:space="preserve"> année </w:t>
      </w:r>
    </w:p>
    <w:p w14:paraId="58C5DCE1" w14:textId="724482F3" w:rsidR="006F5B3D" w:rsidRPr="007A2711" w:rsidRDefault="007A2711" w:rsidP="007A2711">
      <w:pPr>
        <w:pStyle w:val="Paragraphedeliste"/>
        <w:ind w:left="1080"/>
        <w:jc w:val="both"/>
        <w:rPr>
          <w:sz w:val="24"/>
          <w:szCs w:val="24"/>
        </w:rPr>
      </w:pPr>
      <w:r w:rsidRPr="007A2711">
        <w:rPr>
          <w:sz w:val="24"/>
          <w:szCs w:val="24"/>
        </w:rPr>
        <w:t>(</w:t>
      </w:r>
      <w:proofErr w:type="gramStart"/>
      <w:r w:rsidRPr="007A2711">
        <w:rPr>
          <w:sz w:val="24"/>
          <w:szCs w:val="24"/>
        </w:rPr>
        <w:t>voir</w:t>
      </w:r>
      <w:proofErr w:type="gramEnd"/>
      <w:r w:rsidRPr="007A2711">
        <w:rPr>
          <w:sz w:val="24"/>
          <w:szCs w:val="24"/>
        </w:rPr>
        <w:t xml:space="preserve"> tableaux</w:t>
      </w:r>
      <w:r>
        <w:rPr>
          <w:sz w:val="24"/>
          <w:szCs w:val="24"/>
        </w:rPr>
        <w:t xml:space="preserve"> p 4 et 5</w:t>
      </w:r>
      <w:r w:rsidR="006F5B3D" w:rsidRPr="007A2711">
        <w:rPr>
          <w:sz w:val="24"/>
          <w:szCs w:val="24"/>
        </w:rPr>
        <w:t xml:space="preserve">) </w:t>
      </w:r>
    </w:p>
    <w:p w14:paraId="53CE9518" w14:textId="77777777" w:rsidR="006F5B3D" w:rsidRDefault="006F5B3D" w:rsidP="006F5B3D">
      <w:pPr>
        <w:pStyle w:val="Paragraphedeliste"/>
        <w:ind w:left="1080"/>
        <w:jc w:val="both"/>
      </w:pPr>
    </w:p>
    <w:p w14:paraId="34EE0841" w14:textId="39B79B53" w:rsidR="00D55B46" w:rsidRPr="00422255" w:rsidRDefault="00D55B46" w:rsidP="006F5B3D">
      <w:pPr>
        <w:pStyle w:val="Paragraphedeliste"/>
        <w:numPr>
          <w:ilvl w:val="0"/>
          <w:numId w:val="3"/>
        </w:numPr>
        <w:jc w:val="both"/>
        <w:rPr>
          <w:b/>
        </w:rPr>
      </w:pPr>
      <w:r w:rsidRPr="00422255">
        <w:rPr>
          <w:b/>
        </w:rPr>
        <w:t>Sessions</w:t>
      </w:r>
    </w:p>
    <w:p w14:paraId="09C7B6B2" w14:textId="17624277" w:rsidR="006F5B3D" w:rsidRDefault="00D55B46" w:rsidP="006F5B3D">
      <w:pPr>
        <w:ind w:left="360"/>
      </w:pPr>
      <w:r>
        <w:t>Deux sessions sont organisées, 1</w:t>
      </w:r>
      <w:r w:rsidRPr="008E054A">
        <w:rPr>
          <w:vertAlign w:val="superscript"/>
        </w:rPr>
        <w:t>ère</w:t>
      </w:r>
      <w:r>
        <w:t xml:space="preserve"> session à la fin du 1</w:t>
      </w:r>
      <w:r w:rsidRPr="008E054A">
        <w:rPr>
          <w:vertAlign w:val="superscript"/>
        </w:rPr>
        <w:t>er</w:t>
      </w:r>
      <w:r>
        <w:t xml:space="preserve"> semestre (S1) en janvier et à la fin du 2</w:t>
      </w:r>
      <w:r w:rsidRPr="008E054A">
        <w:rPr>
          <w:vertAlign w:val="superscript"/>
        </w:rPr>
        <w:t>ème</w:t>
      </w:r>
      <w:r>
        <w:t xml:space="preserve"> semestre (S2) en mai ; 2</w:t>
      </w:r>
      <w:r w:rsidRPr="008E054A">
        <w:rPr>
          <w:vertAlign w:val="superscript"/>
        </w:rPr>
        <w:t>ème</w:t>
      </w:r>
      <w:r>
        <w:t xml:space="preserve"> session en juin pour les S1 et S2</w:t>
      </w:r>
      <w:r w:rsidR="00512229">
        <w:t>.</w:t>
      </w:r>
    </w:p>
    <w:p w14:paraId="3D9850D8" w14:textId="5805E1E0" w:rsidR="00512229" w:rsidRDefault="00512229" w:rsidP="006F5B3D">
      <w:pPr>
        <w:ind w:left="360"/>
      </w:pPr>
      <w:r>
        <w:t>Les étudiants n’ayant pas obtenu la moyenne à une ou plusieurs UE (10/20) sont convoqués à la 2</w:t>
      </w:r>
      <w:r w:rsidRPr="00512229">
        <w:rPr>
          <w:vertAlign w:val="superscript"/>
        </w:rPr>
        <w:t>ème</w:t>
      </w:r>
      <w:r>
        <w:t xml:space="preserve"> session pour repasser les épreuves de rattrapage relatives à ces UE.</w:t>
      </w:r>
    </w:p>
    <w:p w14:paraId="4C2A7361" w14:textId="77777777" w:rsidR="006F5B3D" w:rsidRDefault="006F5B3D" w:rsidP="006F5B3D">
      <w:pPr>
        <w:ind w:left="360"/>
      </w:pPr>
    </w:p>
    <w:p w14:paraId="13992AE8" w14:textId="77777777" w:rsidR="006F5B3D" w:rsidRDefault="006F5B3D" w:rsidP="006F5B3D">
      <w:pPr>
        <w:ind w:left="360"/>
      </w:pPr>
    </w:p>
    <w:p w14:paraId="760FB183" w14:textId="77777777" w:rsidR="006F5B3D" w:rsidRDefault="006F5B3D" w:rsidP="006F5B3D">
      <w:pPr>
        <w:ind w:left="360"/>
      </w:pPr>
    </w:p>
    <w:p w14:paraId="02F087B3" w14:textId="77777777" w:rsidR="007A2711" w:rsidRDefault="007A2711" w:rsidP="006F5B3D">
      <w:pPr>
        <w:ind w:left="360"/>
      </w:pPr>
    </w:p>
    <w:p w14:paraId="60928DFB" w14:textId="77777777" w:rsidR="007A2711" w:rsidRDefault="007A2711" w:rsidP="006F5B3D">
      <w:pPr>
        <w:ind w:left="360"/>
      </w:pPr>
    </w:p>
    <w:p w14:paraId="715DB99D" w14:textId="77777777" w:rsidR="007A2711" w:rsidRDefault="007A2711" w:rsidP="006F5B3D">
      <w:pPr>
        <w:ind w:left="360"/>
      </w:pPr>
    </w:p>
    <w:p w14:paraId="33A6AE4D" w14:textId="77777777" w:rsidR="007A2711" w:rsidRDefault="007A2711" w:rsidP="006F5B3D">
      <w:pPr>
        <w:ind w:left="360"/>
      </w:pPr>
    </w:p>
    <w:p w14:paraId="38450E57" w14:textId="77777777" w:rsidR="006F5B3D" w:rsidRDefault="006F5B3D" w:rsidP="006F5B3D">
      <w:pPr>
        <w:ind w:left="360"/>
      </w:pPr>
    </w:p>
    <w:p w14:paraId="0E4A452C" w14:textId="3AB5617F" w:rsidR="00D55B46" w:rsidRPr="00422255" w:rsidRDefault="00D55B46" w:rsidP="00422255">
      <w:pPr>
        <w:pStyle w:val="Paragraphedeliste"/>
        <w:numPr>
          <w:ilvl w:val="0"/>
          <w:numId w:val="3"/>
        </w:numPr>
        <w:jc w:val="both"/>
        <w:rPr>
          <w:b/>
        </w:rPr>
      </w:pPr>
      <w:r w:rsidRPr="00422255">
        <w:rPr>
          <w:b/>
        </w:rPr>
        <w:t>Validation</w:t>
      </w:r>
    </w:p>
    <w:p w14:paraId="524C5916" w14:textId="77777777" w:rsidR="00D55B46" w:rsidRDefault="00D55B46" w:rsidP="00D55B46">
      <w:pPr>
        <w:spacing w:after="60"/>
        <w:ind w:left="360"/>
        <w:jc w:val="both"/>
        <w:textAlignment w:val="baseline"/>
      </w:pPr>
    </w:p>
    <w:p w14:paraId="5602925C" w14:textId="77777777" w:rsidR="00D55B46" w:rsidRDefault="00D55B46" w:rsidP="00512229">
      <w:pPr>
        <w:spacing w:after="60"/>
        <w:jc w:val="both"/>
        <w:textAlignment w:val="baseline"/>
      </w:pPr>
      <w:r>
        <w:t>Les différentes UE doivent être validées indépendamment les unes des autres avec une note minimale de 10/20.</w:t>
      </w:r>
    </w:p>
    <w:p w14:paraId="3BB5A671" w14:textId="77777777" w:rsidR="00D55B46" w:rsidRDefault="00D55B46" w:rsidP="00D55B46">
      <w:pPr>
        <w:rPr>
          <w:bCs/>
          <w:iCs/>
          <w:color w:val="000000"/>
        </w:rPr>
      </w:pPr>
      <w:r w:rsidRPr="00F9726B">
        <w:rPr>
          <w:bCs/>
          <w:iCs/>
          <w:color w:val="000000"/>
        </w:rPr>
        <w:t>La validation de</w:t>
      </w:r>
      <w:r>
        <w:rPr>
          <w:bCs/>
          <w:iCs/>
          <w:color w:val="000000"/>
        </w:rPr>
        <w:t xml:space="preserve">s </w:t>
      </w:r>
      <w:r w:rsidRPr="00F9726B">
        <w:rPr>
          <w:bCs/>
          <w:iCs/>
          <w:color w:val="000000"/>
        </w:rPr>
        <w:t>stages est prononcée</w:t>
      </w:r>
      <w:r>
        <w:rPr>
          <w:bCs/>
          <w:iCs/>
          <w:color w:val="000000"/>
        </w:rPr>
        <w:t>, au vu du carnet de stage, complété par le maître de stage et du rapport de stage,</w:t>
      </w:r>
      <w:r w:rsidRPr="00F9726B">
        <w:rPr>
          <w:bCs/>
          <w:iCs/>
          <w:color w:val="000000"/>
        </w:rPr>
        <w:t xml:space="preserve"> par l</w:t>
      </w:r>
      <w:r>
        <w:rPr>
          <w:bCs/>
          <w:iCs/>
          <w:color w:val="000000"/>
        </w:rPr>
        <w:t>e</w:t>
      </w:r>
      <w:r w:rsidRPr="00F9726B">
        <w:rPr>
          <w:bCs/>
          <w:iCs/>
          <w:color w:val="000000"/>
        </w:rPr>
        <w:t xml:space="preserve"> </w:t>
      </w:r>
      <w:r>
        <w:rPr>
          <w:bCs/>
          <w:iCs/>
          <w:color w:val="000000"/>
        </w:rPr>
        <w:t>directeur de la composante assurant la formation en orthophonie ou son représentant</w:t>
      </w:r>
      <w:r w:rsidRPr="00F9726B">
        <w:rPr>
          <w:bCs/>
          <w:iCs/>
          <w:color w:val="000000"/>
        </w:rPr>
        <w:t>.</w:t>
      </w:r>
      <w:r>
        <w:rPr>
          <w:bCs/>
          <w:iCs/>
          <w:color w:val="000000"/>
        </w:rPr>
        <w:t xml:space="preserve"> </w:t>
      </w:r>
    </w:p>
    <w:p w14:paraId="74B73E2A" w14:textId="77777777" w:rsidR="00512229" w:rsidRDefault="00512229" w:rsidP="00D55B46">
      <w:pPr>
        <w:rPr>
          <w:bCs/>
          <w:iCs/>
          <w:color w:val="000000"/>
        </w:rPr>
      </w:pPr>
    </w:p>
    <w:p w14:paraId="42BF20C8" w14:textId="77777777" w:rsidR="00D55B46" w:rsidRPr="00512229" w:rsidRDefault="00D55B46" w:rsidP="00D55B46">
      <w:pPr>
        <w:rPr>
          <w:bCs/>
          <w:iCs/>
          <w:color w:val="000000"/>
          <w:u w:val="single"/>
        </w:rPr>
      </w:pPr>
      <w:r w:rsidRPr="00512229">
        <w:rPr>
          <w:bCs/>
          <w:iCs/>
          <w:color w:val="000000"/>
          <w:u w:val="single"/>
        </w:rPr>
        <w:t>Le passage en 2</w:t>
      </w:r>
      <w:r w:rsidRPr="00512229">
        <w:rPr>
          <w:bCs/>
          <w:iCs/>
          <w:color w:val="000000"/>
          <w:u w:val="single"/>
          <w:vertAlign w:val="superscript"/>
        </w:rPr>
        <w:t>ème</w:t>
      </w:r>
      <w:r w:rsidRPr="00512229">
        <w:rPr>
          <w:bCs/>
          <w:iCs/>
          <w:color w:val="000000"/>
          <w:u w:val="single"/>
        </w:rPr>
        <w:t xml:space="preserve"> année d’orthophonie est autorisé avec une dette maximale de deux UE. Les UE devront être validées au plus tard en fin de 3</w:t>
      </w:r>
      <w:r w:rsidRPr="00512229">
        <w:rPr>
          <w:bCs/>
          <w:iCs/>
          <w:color w:val="000000"/>
          <w:u w:val="single"/>
          <w:vertAlign w:val="superscript"/>
        </w:rPr>
        <w:t>ème</w:t>
      </w:r>
      <w:r w:rsidRPr="00512229">
        <w:rPr>
          <w:bCs/>
          <w:iCs/>
          <w:color w:val="000000"/>
          <w:u w:val="single"/>
        </w:rPr>
        <w:t xml:space="preserve"> année.</w:t>
      </w:r>
    </w:p>
    <w:p w14:paraId="68B1A4A2" w14:textId="77777777" w:rsidR="00FF3A3B" w:rsidRDefault="00FF3A3B" w:rsidP="00D55B46">
      <w:pPr>
        <w:rPr>
          <w:bCs/>
          <w:iCs/>
          <w:color w:val="000000"/>
          <w:u w:val="single"/>
        </w:rPr>
      </w:pPr>
    </w:p>
    <w:p w14:paraId="71C05D11" w14:textId="77777777" w:rsidR="007A2711" w:rsidRDefault="007A2711" w:rsidP="00D55B46">
      <w:pPr>
        <w:rPr>
          <w:bCs/>
          <w:iCs/>
          <w:color w:val="000000"/>
          <w:u w:val="single"/>
        </w:rPr>
      </w:pPr>
    </w:p>
    <w:p w14:paraId="7BBF4DE2" w14:textId="77777777" w:rsidR="007A2711" w:rsidRPr="00512229" w:rsidRDefault="007A2711" w:rsidP="00D55B46">
      <w:pPr>
        <w:rPr>
          <w:bCs/>
          <w:iCs/>
          <w:color w:val="000000"/>
          <w:u w:val="single"/>
        </w:rPr>
      </w:pPr>
    </w:p>
    <w:p w14:paraId="3959696E" w14:textId="7F13AC8F" w:rsidR="00D55B46" w:rsidRPr="006F5B3D" w:rsidRDefault="00D55B46" w:rsidP="006F5B3D">
      <w:pPr>
        <w:pStyle w:val="Paragraphedeliste"/>
        <w:numPr>
          <w:ilvl w:val="0"/>
          <w:numId w:val="5"/>
        </w:numPr>
        <w:spacing w:after="60"/>
        <w:jc w:val="both"/>
        <w:textAlignment w:val="baseline"/>
        <w:rPr>
          <w:b/>
        </w:rPr>
      </w:pPr>
      <w:r w:rsidRPr="006F5B3D">
        <w:rPr>
          <w:b/>
        </w:rPr>
        <w:t>Redoublement</w:t>
      </w:r>
    </w:p>
    <w:p w14:paraId="362E7375" w14:textId="77777777" w:rsidR="00D55B46" w:rsidRDefault="00D55B46" w:rsidP="00D55B46"/>
    <w:p w14:paraId="2F1028D2" w14:textId="77777777" w:rsidR="00D55B46" w:rsidRDefault="00D55B46" w:rsidP="00D55B46">
      <w:r>
        <w:t xml:space="preserve">En cas de redoublement, le bénéfice reste acquis pour : </w:t>
      </w:r>
    </w:p>
    <w:p w14:paraId="19FAC78C" w14:textId="77777777" w:rsidR="00D55B46" w:rsidRDefault="00D55B46" w:rsidP="00D55B46">
      <w:pPr>
        <w:pStyle w:val="Paragraphedeliste"/>
        <w:numPr>
          <w:ilvl w:val="0"/>
          <w:numId w:val="1"/>
        </w:numPr>
      </w:pPr>
      <w:r>
        <w:t>Toutes les UE où l’étudiant a obtenu une note supérieure ou égale à 10/20</w:t>
      </w:r>
    </w:p>
    <w:p w14:paraId="44C615BC" w14:textId="77777777" w:rsidR="00D55B46" w:rsidRDefault="00D55B46" w:rsidP="00D55B46">
      <w:pPr>
        <w:pStyle w:val="Paragraphedeliste"/>
        <w:numPr>
          <w:ilvl w:val="0"/>
          <w:numId w:val="1"/>
        </w:numPr>
      </w:pPr>
      <w:r>
        <w:t>Les stages validés</w:t>
      </w:r>
    </w:p>
    <w:p w14:paraId="7E3C98E5" w14:textId="77777777" w:rsidR="00D55B46" w:rsidRDefault="00D55B46" w:rsidP="00D55B46">
      <w:pPr>
        <w:pStyle w:val="Paragraphedeliste"/>
      </w:pPr>
    </w:p>
    <w:p w14:paraId="75C293F5" w14:textId="77777777" w:rsidR="00D55B46" w:rsidRPr="006F5B3D" w:rsidRDefault="00D55B46" w:rsidP="006F5B3D">
      <w:pPr>
        <w:pStyle w:val="Paragraphedeliste"/>
        <w:numPr>
          <w:ilvl w:val="0"/>
          <w:numId w:val="5"/>
        </w:numPr>
        <w:spacing w:after="60"/>
        <w:jc w:val="both"/>
        <w:textAlignment w:val="baseline"/>
        <w:rPr>
          <w:b/>
        </w:rPr>
      </w:pPr>
      <w:r w:rsidRPr="006F5B3D">
        <w:rPr>
          <w:b/>
        </w:rPr>
        <w:t>Consultation des copies</w:t>
      </w:r>
    </w:p>
    <w:p w14:paraId="44B30721" w14:textId="77777777" w:rsidR="00D55B46" w:rsidRDefault="00D55B46" w:rsidP="00D55B46"/>
    <w:p w14:paraId="232550D6" w14:textId="77777777" w:rsidR="00D55B46" w:rsidRDefault="00D55B46" w:rsidP="00D55B46">
      <w:r>
        <w:t>Les étudiants souhaitant consulter leurs copies doivent établir une demande écrite adressée à Mr le Doyen dans les 5 jours qui suivent l’affichage des résultats.</w:t>
      </w:r>
    </w:p>
    <w:p w14:paraId="699ADF08" w14:textId="77777777" w:rsidR="00D55B46" w:rsidRDefault="00D55B46" w:rsidP="00D55B46">
      <w:r>
        <w:t>Seul l’étudiant concerné a droit à la consultation de ses copies.</w:t>
      </w:r>
    </w:p>
    <w:p w14:paraId="756B2612" w14:textId="77777777" w:rsidR="00D55B46" w:rsidRDefault="00D55B46" w:rsidP="00D55B46">
      <w:r>
        <w:t>Les étudiants demandeurs sont convoqués pour consulter leurs copies sur place au sein du secrétariat de l’Ecole d’Orthophonie.</w:t>
      </w:r>
    </w:p>
    <w:p w14:paraId="2AA07D85" w14:textId="77777777" w:rsidR="00D55B46" w:rsidRDefault="00D55B46" w:rsidP="00D55B46">
      <w:pPr>
        <w:jc w:val="both"/>
        <w:sectPr w:rsidR="00D55B4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
    <w:tbl>
      <w:tblPr>
        <w:tblW w:w="13160" w:type="dxa"/>
        <w:tblInd w:w="55" w:type="dxa"/>
        <w:tblCellMar>
          <w:left w:w="70" w:type="dxa"/>
          <w:right w:w="70" w:type="dxa"/>
        </w:tblCellMar>
        <w:tblLook w:val="04A0" w:firstRow="1" w:lastRow="0" w:firstColumn="1" w:lastColumn="0" w:noHBand="0" w:noVBand="1"/>
      </w:tblPr>
      <w:tblGrid>
        <w:gridCol w:w="1325"/>
        <w:gridCol w:w="3117"/>
        <w:gridCol w:w="580"/>
        <w:gridCol w:w="380"/>
        <w:gridCol w:w="919"/>
        <w:gridCol w:w="959"/>
        <w:gridCol w:w="186"/>
        <w:gridCol w:w="380"/>
        <w:gridCol w:w="803"/>
        <w:gridCol w:w="978"/>
        <w:gridCol w:w="146"/>
        <w:gridCol w:w="571"/>
        <w:gridCol w:w="380"/>
        <w:gridCol w:w="936"/>
        <w:gridCol w:w="940"/>
        <w:gridCol w:w="560"/>
      </w:tblGrid>
      <w:tr w:rsidR="003878F7" w:rsidRPr="003878F7" w14:paraId="2345F924" w14:textId="77777777" w:rsidTr="0044143A">
        <w:trPr>
          <w:trHeight w:val="255"/>
        </w:trPr>
        <w:tc>
          <w:tcPr>
            <w:tcW w:w="1325" w:type="dxa"/>
            <w:tcBorders>
              <w:top w:val="nil"/>
              <w:left w:val="nil"/>
              <w:bottom w:val="nil"/>
              <w:right w:val="nil"/>
            </w:tcBorders>
            <w:shd w:val="clear" w:color="auto" w:fill="auto"/>
            <w:vAlign w:val="bottom"/>
            <w:hideMark/>
          </w:tcPr>
          <w:p w14:paraId="279C9C74" w14:textId="569B5FA2" w:rsidR="003878F7" w:rsidRPr="003878F7" w:rsidRDefault="00934B42" w:rsidP="003878F7">
            <w:pPr>
              <w:jc w:val="center"/>
              <w:rPr>
                <w:rFonts w:ascii="Calibri" w:hAnsi="Calibri"/>
                <w:color w:val="000000"/>
                <w:sz w:val="20"/>
              </w:rPr>
            </w:pPr>
            <w:r>
              <w:rPr>
                <w:rFonts w:ascii="Calibri" w:hAnsi="Calibri"/>
                <w:color w:val="000000"/>
                <w:sz w:val="20"/>
              </w:rPr>
              <w:t>©</w:t>
            </w:r>
          </w:p>
        </w:tc>
        <w:tc>
          <w:tcPr>
            <w:tcW w:w="3117" w:type="dxa"/>
            <w:tcBorders>
              <w:top w:val="nil"/>
              <w:left w:val="nil"/>
              <w:bottom w:val="nil"/>
              <w:right w:val="nil"/>
            </w:tcBorders>
            <w:shd w:val="clear" w:color="auto" w:fill="auto"/>
            <w:vAlign w:val="bottom"/>
            <w:hideMark/>
          </w:tcPr>
          <w:p w14:paraId="3E2AC823" w14:textId="77777777" w:rsidR="003878F7" w:rsidRPr="003878F7" w:rsidRDefault="003878F7" w:rsidP="003878F7">
            <w:pPr>
              <w:jc w:val="center"/>
              <w:rPr>
                <w:rFonts w:ascii="Calibri" w:hAnsi="Calibri"/>
                <w:color w:val="000000"/>
                <w:sz w:val="20"/>
              </w:rPr>
            </w:pPr>
          </w:p>
        </w:tc>
        <w:tc>
          <w:tcPr>
            <w:tcW w:w="5185"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14:paraId="0A4CB0D3" w14:textId="77777777" w:rsidR="003878F7" w:rsidRPr="003878F7" w:rsidRDefault="003878F7" w:rsidP="003878F7">
            <w:pPr>
              <w:jc w:val="center"/>
              <w:rPr>
                <w:rFonts w:ascii="Calibri" w:hAnsi="Calibri"/>
                <w:b/>
                <w:bCs/>
                <w:color w:val="000000"/>
                <w:sz w:val="20"/>
              </w:rPr>
            </w:pPr>
            <w:r w:rsidRPr="003878F7">
              <w:rPr>
                <w:rFonts w:ascii="Calibri" w:hAnsi="Calibri"/>
                <w:b/>
                <w:bCs/>
                <w:color w:val="000000"/>
                <w:sz w:val="20"/>
              </w:rPr>
              <w:t>1ère session</w:t>
            </w:r>
          </w:p>
        </w:tc>
        <w:tc>
          <w:tcPr>
            <w:tcW w:w="146" w:type="dxa"/>
            <w:tcBorders>
              <w:top w:val="nil"/>
              <w:left w:val="nil"/>
              <w:bottom w:val="nil"/>
              <w:right w:val="nil"/>
            </w:tcBorders>
            <w:shd w:val="clear" w:color="auto" w:fill="auto"/>
            <w:vAlign w:val="bottom"/>
            <w:hideMark/>
          </w:tcPr>
          <w:p w14:paraId="3B28346B" w14:textId="77777777" w:rsidR="003878F7" w:rsidRPr="003878F7" w:rsidRDefault="003878F7" w:rsidP="003878F7">
            <w:pPr>
              <w:jc w:val="center"/>
              <w:rPr>
                <w:rFonts w:ascii="Calibri" w:hAnsi="Calibri"/>
                <w:b/>
                <w:bCs/>
                <w:color w:val="000000"/>
                <w:sz w:val="20"/>
              </w:rPr>
            </w:pPr>
          </w:p>
        </w:tc>
        <w:tc>
          <w:tcPr>
            <w:tcW w:w="2827"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14:paraId="106FB554" w14:textId="77777777" w:rsidR="003878F7" w:rsidRPr="003878F7" w:rsidRDefault="003878F7" w:rsidP="003878F7">
            <w:pPr>
              <w:jc w:val="center"/>
              <w:rPr>
                <w:rFonts w:ascii="Calibri" w:hAnsi="Calibri"/>
                <w:b/>
                <w:bCs/>
                <w:color w:val="000000"/>
                <w:sz w:val="20"/>
              </w:rPr>
            </w:pPr>
            <w:r w:rsidRPr="003878F7">
              <w:rPr>
                <w:rFonts w:ascii="Calibri" w:hAnsi="Calibri"/>
                <w:b/>
                <w:bCs/>
                <w:color w:val="000000"/>
                <w:sz w:val="20"/>
              </w:rPr>
              <w:t>2ème session</w:t>
            </w:r>
          </w:p>
        </w:tc>
        <w:tc>
          <w:tcPr>
            <w:tcW w:w="560"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p w14:paraId="288C23CB" w14:textId="77777777" w:rsidR="003878F7" w:rsidRPr="003878F7" w:rsidRDefault="003878F7" w:rsidP="003878F7">
            <w:pPr>
              <w:jc w:val="center"/>
              <w:rPr>
                <w:rFonts w:ascii="Calibri" w:hAnsi="Calibri"/>
                <w:b/>
                <w:bCs/>
                <w:color w:val="000000"/>
                <w:sz w:val="20"/>
              </w:rPr>
            </w:pPr>
            <w:r w:rsidRPr="003878F7">
              <w:rPr>
                <w:rFonts w:ascii="Calibri" w:hAnsi="Calibri"/>
                <w:b/>
                <w:bCs/>
                <w:color w:val="000000"/>
                <w:sz w:val="20"/>
              </w:rPr>
              <w:t>ECTS</w:t>
            </w:r>
          </w:p>
        </w:tc>
      </w:tr>
      <w:tr w:rsidR="003878F7" w:rsidRPr="003878F7" w14:paraId="34B6FC0D" w14:textId="77777777" w:rsidTr="0044143A">
        <w:trPr>
          <w:trHeight w:val="255"/>
        </w:trPr>
        <w:tc>
          <w:tcPr>
            <w:tcW w:w="1325" w:type="dxa"/>
            <w:tcBorders>
              <w:top w:val="nil"/>
              <w:left w:val="nil"/>
              <w:bottom w:val="nil"/>
              <w:right w:val="nil"/>
            </w:tcBorders>
            <w:shd w:val="clear" w:color="auto" w:fill="auto"/>
            <w:vAlign w:val="bottom"/>
            <w:hideMark/>
          </w:tcPr>
          <w:p w14:paraId="4E739E1D" w14:textId="77777777" w:rsidR="003878F7" w:rsidRPr="003878F7" w:rsidRDefault="003878F7" w:rsidP="003878F7">
            <w:pPr>
              <w:jc w:val="center"/>
              <w:rPr>
                <w:rFonts w:ascii="Calibri" w:hAnsi="Calibri"/>
                <w:color w:val="000000"/>
                <w:sz w:val="20"/>
              </w:rPr>
            </w:pPr>
          </w:p>
        </w:tc>
        <w:tc>
          <w:tcPr>
            <w:tcW w:w="3117" w:type="dxa"/>
            <w:tcBorders>
              <w:top w:val="nil"/>
              <w:left w:val="nil"/>
              <w:bottom w:val="nil"/>
              <w:right w:val="nil"/>
            </w:tcBorders>
            <w:shd w:val="clear" w:color="auto" w:fill="auto"/>
            <w:vAlign w:val="bottom"/>
            <w:hideMark/>
          </w:tcPr>
          <w:p w14:paraId="448595AD" w14:textId="77777777" w:rsidR="003878F7" w:rsidRPr="003878F7" w:rsidRDefault="003878F7" w:rsidP="003878F7">
            <w:pPr>
              <w:jc w:val="center"/>
              <w:rPr>
                <w:rFonts w:ascii="Calibri" w:hAnsi="Calibri"/>
                <w:color w:val="000000"/>
                <w:sz w:val="20"/>
              </w:rPr>
            </w:pPr>
          </w:p>
        </w:tc>
        <w:tc>
          <w:tcPr>
            <w:tcW w:w="2838"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14:paraId="53CBF134" w14:textId="77777777" w:rsidR="003878F7" w:rsidRPr="003878F7" w:rsidRDefault="003878F7" w:rsidP="003878F7">
            <w:pPr>
              <w:jc w:val="center"/>
              <w:rPr>
                <w:rFonts w:ascii="Calibri" w:hAnsi="Calibri"/>
                <w:b/>
                <w:bCs/>
                <w:color w:val="000000"/>
                <w:sz w:val="20"/>
              </w:rPr>
            </w:pPr>
            <w:r w:rsidRPr="003878F7">
              <w:rPr>
                <w:rFonts w:ascii="Calibri" w:hAnsi="Calibri"/>
                <w:b/>
                <w:bCs/>
                <w:color w:val="000000"/>
                <w:sz w:val="20"/>
              </w:rPr>
              <w:t>Janvier</w:t>
            </w:r>
          </w:p>
        </w:tc>
        <w:tc>
          <w:tcPr>
            <w:tcW w:w="186" w:type="dxa"/>
            <w:tcBorders>
              <w:top w:val="nil"/>
              <w:left w:val="nil"/>
              <w:bottom w:val="nil"/>
              <w:right w:val="nil"/>
            </w:tcBorders>
            <w:shd w:val="clear" w:color="auto" w:fill="auto"/>
            <w:vAlign w:val="bottom"/>
            <w:hideMark/>
          </w:tcPr>
          <w:p w14:paraId="51F12C2F" w14:textId="77777777" w:rsidR="003878F7" w:rsidRPr="003878F7" w:rsidRDefault="003878F7" w:rsidP="003878F7">
            <w:pPr>
              <w:jc w:val="center"/>
              <w:rPr>
                <w:rFonts w:ascii="Calibri" w:hAnsi="Calibri"/>
                <w:b/>
                <w:bCs/>
                <w:color w:val="000000"/>
                <w:sz w:val="20"/>
              </w:rPr>
            </w:pPr>
            <w:r w:rsidRPr="003878F7">
              <w:rPr>
                <w:rFonts w:ascii="Calibri" w:hAnsi="Calibri"/>
                <w:b/>
                <w:bCs/>
                <w:color w:val="000000"/>
                <w:sz w:val="20"/>
              </w:rPr>
              <w:t> </w:t>
            </w:r>
          </w:p>
        </w:tc>
        <w:tc>
          <w:tcPr>
            <w:tcW w:w="2161"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2C38EE2D" w14:textId="77777777" w:rsidR="003878F7" w:rsidRPr="003878F7" w:rsidRDefault="003878F7" w:rsidP="003878F7">
            <w:pPr>
              <w:jc w:val="center"/>
              <w:rPr>
                <w:rFonts w:ascii="Calibri" w:hAnsi="Calibri"/>
                <w:b/>
                <w:bCs/>
                <w:color w:val="000000"/>
                <w:sz w:val="20"/>
              </w:rPr>
            </w:pPr>
            <w:r w:rsidRPr="003878F7">
              <w:rPr>
                <w:rFonts w:ascii="Calibri" w:hAnsi="Calibri"/>
                <w:b/>
                <w:bCs/>
                <w:color w:val="000000"/>
                <w:sz w:val="20"/>
              </w:rPr>
              <w:t>Mai</w:t>
            </w:r>
          </w:p>
        </w:tc>
        <w:tc>
          <w:tcPr>
            <w:tcW w:w="146" w:type="dxa"/>
            <w:tcBorders>
              <w:top w:val="nil"/>
              <w:left w:val="nil"/>
              <w:bottom w:val="nil"/>
              <w:right w:val="nil"/>
            </w:tcBorders>
            <w:shd w:val="clear" w:color="auto" w:fill="auto"/>
            <w:vAlign w:val="bottom"/>
            <w:hideMark/>
          </w:tcPr>
          <w:p w14:paraId="1F160BCB" w14:textId="77777777" w:rsidR="003878F7" w:rsidRPr="003878F7" w:rsidRDefault="003878F7" w:rsidP="003878F7">
            <w:pPr>
              <w:jc w:val="center"/>
              <w:rPr>
                <w:rFonts w:ascii="Calibri" w:hAnsi="Calibri"/>
                <w:b/>
                <w:bCs/>
                <w:color w:val="000000"/>
                <w:sz w:val="20"/>
              </w:rPr>
            </w:pPr>
          </w:p>
        </w:tc>
        <w:tc>
          <w:tcPr>
            <w:tcW w:w="2827"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14:paraId="2BCF1D40" w14:textId="77777777" w:rsidR="003878F7" w:rsidRPr="003878F7" w:rsidRDefault="003878F7" w:rsidP="003878F7">
            <w:pPr>
              <w:jc w:val="center"/>
              <w:rPr>
                <w:rFonts w:ascii="Calibri" w:hAnsi="Calibri"/>
                <w:b/>
                <w:bCs/>
                <w:color w:val="000000"/>
                <w:sz w:val="20"/>
              </w:rPr>
            </w:pPr>
            <w:r w:rsidRPr="003878F7">
              <w:rPr>
                <w:rFonts w:ascii="Calibri" w:hAnsi="Calibri"/>
                <w:b/>
                <w:bCs/>
                <w:color w:val="000000"/>
                <w:sz w:val="20"/>
              </w:rPr>
              <w:t>Juin</w:t>
            </w:r>
          </w:p>
        </w:tc>
        <w:tc>
          <w:tcPr>
            <w:tcW w:w="560" w:type="dxa"/>
            <w:vMerge/>
            <w:tcBorders>
              <w:top w:val="single" w:sz="4" w:space="0" w:color="auto"/>
              <w:left w:val="single" w:sz="4" w:space="0" w:color="auto"/>
              <w:bottom w:val="double" w:sz="6" w:space="0" w:color="000000"/>
              <w:right w:val="single" w:sz="4" w:space="0" w:color="auto"/>
            </w:tcBorders>
            <w:vAlign w:val="center"/>
            <w:hideMark/>
          </w:tcPr>
          <w:p w14:paraId="43A1E40F" w14:textId="77777777" w:rsidR="003878F7" w:rsidRPr="003878F7" w:rsidRDefault="003878F7" w:rsidP="003878F7">
            <w:pPr>
              <w:rPr>
                <w:rFonts w:ascii="Calibri" w:hAnsi="Calibri"/>
                <w:b/>
                <w:bCs/>
                <w:color w:val="000000"/>
                <w:sz w:val="20"/>
              </w:rPr>
            </w:pPr>
          </w:p>
        </w:tc>
      </w:tr>
      <w:tr w:rsidR="003878F7" w:rsidRPr="003878F7" w14:paraId="57E8D0DD" w14:textId="77777777" w:rsidTr="0044143A">
        <w:trPr>
          <w:trHeight w:val="330"/>
        </w:trPr>
        <w:tc>
          <w:tcPr>
            <w:tcW w:w="4442" w:type="dxa"/>
            <w:gridSpan w:val="2"/>
            <w:tcBorders>
              <w:top w:val="single" w:sz="4" w:space="0" w:color="auto"/>
              <w:left w:val="single" w:sz="4" w:space="0" w:color="auto"/>
              <w:bottom w:val="double" w:sz="6" w:space="0" w:color="auto"/>
              <w:right w:val="single" w:sz="4" w:space="0" w:color="000000"/>
            </w:tcBorders>
            <w:shd w:val="clear" w:color="auto" w:fill="auto"/>
            <w:vAlign w:val="center"/>
            <w:hideMark/>
          </w:tcPr>
          <w:p w14:paraId="6AF04813" w14:textId="77777777" w:rsidR="003878F7" w:rsidRPr="003878F7" w:rsidRDefault="003878F7" w:rsidP="003878F7">
            <w:pPr>
              <w:jc w:val="center"/>
              <w:rPr>
                <w:rFonts w:ascii="Calibri" w:hAnsi="Calibri"/>
                <w:b/>
                <w:bCs/>
                <w:color w:val="000000"/>
                <w:sz w:val="20"/>
              </w:rPr>
            </w:pPr>
            <w:r w:rsidRPr="003878F7">
              <w:rPr>
                <w:rFonts w:ascii="Calibri" w:hAnsi="Calibri"/>
                <w:b/>
                <w:bCs/>
                <w:color w:val="000000"/>
                <w:sz w:val="20"/>
              </w:rPr>
              <w:t>Enseignements théoriques</w:t>
            </w:r>
          </w:p>
        </w:tc>
        <w:tc>
          <w:tcPr>
            <w:tcW w:w="580" w:type="dxa"/>
            <w:tcBorders>
              <w:top w:val="nil"/>
              <w:left w:val="nil"/>
              <w:bottom w:val="double" w:sz="6" w:space="0" w:color="auto"/>
              <w:right w:val="single" w:sz="4" w:space="0" w:color="auto"/>
            </w:tcBorders>
            <w:shd w:val="clear" w:color="auto" w:fill="auto"/>
            <w:vAlign w:val="center"/>
            <w:hideMark/>
          </w:tcPr>
          <w:p w14:paraId="1F09FA70" w14:textId="77777777" w:rsidR="003878F7" w:rsidRPr="003878F7" w:rsidRDefault="003878F7" w:rsidP="003878F7">
            <w:pPr>
              <w:jc w:val="center"/>
              <w:rPr>
                <w:rFonts w:ascii="Calibri" w:hAnsi="Calibri"/>
                <w:b/>
                <w:bCs/>
                <w:color w:val="000000"/>
                <w:sz w:val="20"/>
              </w:rPr>
            </w:pPr>
            <w:proofErr w:type="spellStart"/>
            <w:r w:rsidRPr="003878F7">
              <w:rPr>
                <w:rFonts w:ascii="Calibri" w:hAnsi="Calibri"/>
                <w:b/>
                <w:bCs/>
                <w:color w:val="000000"/>
                <w:sz w:val="20"/>
              </w:rPr>
              <w:t>Coef</w:t>
            </w:r>
            <w:proofErr w:type="spellEnd"/>
            <w:r w:rsidRPr="003878F7">
              <w:rPr>
                <w:rFonts w:ascii="Calibri" w:hAnsi="Calibri"/>
                <w:b/>
                <w:bCs/>
                <w:color w:val="000000"/>
                <w:sz w:val="20"/>
              </w:rPr>
              <w:t>.</w:t>
            </w:r>
          </w:p>
        </w:tc>
        <w:tc>
          <w:tcPr>
            <w:tcW w:w="380" w:type="dxa"/>
            <w:tcBorders>
              <w:top w:val="nil"/>
              <w:left w:val="nil"/>
              <w:bottom w:val="double" w:sz="6" w:space="0" w:color="auto"/>
              <w:right w:val="single" w:sz="4" w:space="0" w:color="auto"/>
            </w:tcBorders>
            <w:shd w:val="clear" w:color="auto" w:fill="auto"/>
            <w:vAlign w:val="center"/>
            <w:hideMark/>
          </w:tcPr>
          <w:p w14:paraId="5CD96624" w14:textId="77777777" w:rsidR="003878F7" w:rsidRPr="003878F7" w:rsidRDefault="003878F7" w:rsidP="003878F7">
            <w:pPr>
              <w:jc w:val="center"/>
              <w:rPr>
                <w:rFonts w:ascii="Calibri" w:hAnsi="Calibri"/>
                <w:b/>
                <w:bCs/>
                <w:color w:val="000000"/>
                <w:sz w:val="18"/>
                <w:szCs w:val="18"/>
              </w:rPr>
            </w:pPr>
            <w:r w:rsidRPr="003878F7">
              <w:rPr>
                <w:rFonts w:ascii="Calibri" w:hAnsi="Calibri"/>
                <w:b/>
                <w:bCs/>
                <w:color w:val="000000"/>
                <w:sz w:val="18"/>
                <w:szCs w:val="18"/>
              </w:rPr>
              <w:t>Pts</w:t>
            </w:r>
          </w:p>
        </w:tc>
        <w:tc>
          <w:tcPr>
            <w:tcW w:w="919" w:type="dxa"/>
            <w:tcBorders>
              <w:top w:val="nil"/>
              <w:left w:val="nil"/>
              <w:bottom w:val="double" w:sz="6" w:space="0" w:color="auto"/>
              <w:right w:val="single" w:sz="4" w:space="0" w:color="auto"/>
            </w:tcBorders>
            <w:shd w:val="clear" w:color="auto" w:fill="auto"/>
            <w:vAlign w:val="center"/>
            <w:hideMark/>
          </w:tcPr>
          <w:p w14:paraId="1B30498C" w14:textId="77777777" w:rsidR="003878F7" w:rsidRPr="003878F7" w:rsidRDefault="003878F7" w:rsidP="003878F7">
            <w:pPr>
              <w:jc w:val="center"/>
              <w:rPr>
                <w:rFonts w:ascii="Calibri" w:hAnsi="Calibri"/>
                <w:b/>
                <w:bCs/>
                <w:color w:val="000000"/>
                <w:sz w:val="18"/>
                <w:szCs w:val="18"/>
              </w:rPr>
            </w:pPr>
            <w:r w:rsidRPr="003878F7">
              <w:rPr>
                <w:rFonts w:ascii="Calibri" w:hAnsi="Calibri"/>
                <w:b/>
                <w:bCs/>
                <w:color w:val="000000"/>
                <w:sz w:val="18"/>
                <w:szCs w:val="18"/>
              </w:rPr>
              <w:t>Type</w:t>
            </w:r>
          </w:p>
        </w:tc>
        <w:tc>
          <w:tcPr>
            <w:tcW w:w="959" w:type="dxa"/>
            <w:tcBorders>
              <w:top w:val="nil"/>
              <w:left w:val="nil"/>
              <w:bottom w:val="double" w:sz="6" w:space="0" w:color="auto"/>
              <w:right w:val="single" w:sz="4" w:space="0" w:color="auto"/>
            </w:tcBorders>
            <w:shd w:val="clear" w:color="auto" w:fill="auto"/>
            <w:vAlign w:val="center"/>
            <w:hideMark/>
          </w:tcPr>
          <w:p w14:paraId="26824ADD" w14:textId="77777777" w:rsidR="003878F7" w:rsidRPr="003878F7" w:rsidRDefault="003878F7" w:rsidP="003878F7">
            <w:pPr>
              <w:jc w:val="center"/>
              <w:rPr>
                <w:rFonts w:ascii="Calibri" w:hAnsi="Calibri"/>
                <w:b/>
                <w:bCs/>
                <w:color w:val="000000"/>
                <w:sz w:val="18"/>
                <w:szCs w:val="18"/>
              </w:rPr>
            </w:pPr>
            <w:r w:rsidRPr="003878F7">
              <w:rPr>
                <w:rFonts w:ascii="Calibri" w:hAnsi="Calibri"/>
                <w:b/>
                <w:bCs/>
                <w:color w:val="000000"/>
                <w:sz w:val="18"/>
                <w:szCs w:val="18"/>
              </w:rPr>
              <w:t>Epreuve(s)</w:t>
            </w:r>
          </w:p>
        </w:tc>
        <w:tc>
          <w:tcPr>
            <w:tcW w:w="186" w:type="dxa"/>
            <w:tcBorders>
              <w:top w:val="nil"/>
              <w:left w:val="nil"/>
              <w:bottom w:val="nil"/>
              <w:right w:val="nil"/>
            </w:tcBorders>
            <w:shd w:val="clear" w:color="auto" w:fill="auto"/>
            <w:vAlign w:val="bottom"/>
            <w:hideMark/>
          </w:tcPr>
          <w:p w14:paraId="6F7ED34E" w14:textId="77777777" w:rsidR="003878F7" w:rsidRPr="003878F7" w:rsidRDefault="003878F7" w:rsidP="003878F7">
            <w:pPr>
              <w:jc w:val="center"/>
              <w:rPr>
                <w:rFonts w:ascii="Calibri" w:hAnsi="Calibri"/>
                <w:color w:val="000000"/>
                <w:szCs w:val="24"/>
              </w:rPr>
            </w:pPr>
          </w:p>
        </w:tc>
        <w:tc>
          <w:tcPr>
            <w:tcW w:w="380" w:type="dxa"/>
            <w:tcBorders>
              <w:top w:val="nil"/>
              <w:left w:val="single" w:sz="4" w:space="0" w:color="auto"/>
              <w:bottom w:val="double" w:sz="6" w:space="0" w:color="auto"/>
              <w:right w:val="single" w:sz="4" w:space="0" w:color="auto"/>
            </w:tcBorders>
            <w:shd w:val="clear" w:color="auto" w:fill="auto"/>
            <w:vAlign w:val="center"/>
            <w:hideMark/>
          </w:tcPr>
          <w:p w14:paraId="6F7D3B10" w14:textId="77777777" w:rsidR="003878F7" w:rsidRPr="003878F7" w:rsidRDefault="003878F7" w:rsidP="003878F7">
            <w:pPr>
              <w:jc w:val="center"/>
              <w:rPr>
                <w:rFonts w:ascii="Calibri" w:hAnsi="Calibri"/>
                <w:b/>
                <w:bCs/>
                <w:color w:val="000000"/>
                <w:sz w:val="18"/>
                <w:szCs w:val="18"/>
              </w:rPr>
            </w:pPr>
            <w:r w:rsidRPr="003878F7">
              <w:rPr>
                <w:rFonts w:ascii="Calibri" w:hAnsi="Calibri"/>
                <w:b/>
                <w:bCs/>
                <w:color w:val="000000"/>
                <w:sz w:val="18"/>
                <w:szCs w:val="18"/>
              </w:rPr>
              <w:t>Pts</w:t>
            </w:r>
          </w:p>
        </w:tc>
        <w:tc>
          <w:tcPr>
            <w:tcW w:w="803" w:type="dxa"/>
            <w:tcBorders>
              <w:top w:val="nil"/>
              <w:left w:val="nil"/>
              <w:bottom w:val="double" w:sz="6" w:space="0" w:color="auto"/>
              <w:right w:val="single" w:sz="4" w:space="0" w:color="auto"/>
            </w:tcBorders>
            <w:shd w:val="clear" w:color="auto" w:fill="auto"/>
            <w:vAlign w:val="center"/>
            <w:hideMark/>
          </w:tcPr>
          <w:p w14:paraId="324FCC06" w14:textId="77777777" w:rsidR="003878F7" w:rsidRPr="003878F7" w:rsidRDefault="003878F7" w:rsidP="003878F7">
            <w:pPr>
              <w:jc w:val="center"/>
              <w:rPr>
                <w:rFonts w:ascii="Calibri" w:hAnsi="Calibri"/>
                <w:b/>
                <w:bCs/>
                <w:color w:val="000000"/>
                <w:sz w:val="18"/>
                <w:szCs w:val="18"/>
              </w:rPr>
            </w:pPr>
            <w:r w:rsidRPr="003878F7">
              <w:rPr>
                <w:rFonts w:ascii="Calibri" w:hAnsi="Calibri"/>
                <w:b/>
                <w:bCs/>
                <w:color w:val="000000"/>
                <w:sz w:val="18"/>
                <w:szCs w:val="18"/>
              </w:rPr>
              <w:t>Type</w:t>
            </w:r>
          </w:p>
        </w:tc>
        <w:tc>
          <w:tcPr>
            <w:tcW w:w="978" w:type="dxa"/>
            <w:tcBorders>
              <w:top w:val="nil"/>
              <w:left w:val="nil"/>
              <w:bottom w:val="double" w:sz="6" w:space="0" w:color="auto"/>
              <w:right w:val="single" w:sz="4" w:space="0" w:color="auto"/>
            </w:tcBorders>
            <w:shd w:val="clear" w:color="auto" w:fill="auto"/>
            <w:vAlign w:val="center"/>
            <w:hideMark/>
          </w:tcPr>
          <w:p w14:paraId="3A52DBB8" w14:textId="77777777" w:rsidR="003878F7" w:rsidRPr="003878F7" w:rsidRDefault="003878F7" w:rsidP="003878F7">
            <w:pPr>
              <w:jc w:val="center"/>
              <w:rPr>
                <w:rFonts w:ascii="Calibri" w:hAnsi="Calibri"/>
                <w:b/>
                <w:bCs/>
                <w:color w:val="000000"/>
                <w:sz w:val="18"/>
                <w:szCs w:val="18"/>
              </w:rPr>
            </w:pPr>
            <w:r w:rsidRPr="003878F7">
              <w:rPr>
                <w:rFonts w:ascii="Calibri" w:hAnsi="Calibri"/>
                <w:b/>
                <w:bCs/>
                <w:color w:val="000000"/>
                <w:sz w:val="18"/>
                <w:szCs w:val="18"/>
              </w:rPr>
              <w:t>Epreuve(s)</w:t>
            </w:r>
          </w:p>
        </w:tc>
        <w:tc>
          <w:tcPr>
            <w:tcW w:w="146" w:type="dxa"/>
            <w:tcBorders>
              <w:top w:val="nil"/>
              <w:left w:val="nil"/>
              <w:bottom w:val="nil"/>
              <w:right w:val="nil"/>
            </w:tcBorders>
            <w:shd w:val="clear" w:color="auto" w:fill="auto"/>
            <w:vAlign w:val="bottom"/>
            <w:hideMark/>
          </w:tcPr>
          <w:p w14:paraId="17C3FE02" w14:textId="77777777" w:rsidR="003878F7" w:rsidRPr="003878F7" w:rsidRDefault="003878F7" w:rsidP="003878F7">
            <w:pPr>
              <w:jc w:val="center"/>
              <w:rPr>
                <w:rFonts w:ascii="Calibri" w:hAnsi="Calibri"/>
                <w:color w:val="000000"/>
                <w:szCs w:val="24"/>
              </w:rPr>
            </w:pPr>
          </w:p>
        </w:tc>
        <w:tc>
          <w:tcPr>
            <w:tcW w:w="571" w:type="dxa"/>
            <w:tcBorders>
              <w:top w:val="nil"/>
              <w:left w:val="single" w:sz="4" w:space="0" w:color="auto"/>
              <w:bottom w:val="single" w:sz="4" w:space="0" w:color="auto"/>
              <w:right w:val="single" w:sz="4" w:space="0" w:color="auto"/>
            </w:tcBorders>
            <w:shd w:val="clear" w:color="auto" w:fill="auto"/>
            <w:vAlign w:val="center"/>
            <w:hideMark/>
          </w:tcPr>
          <w:p w14:paraId="54F4563C" w14:textId="77777777" w:rsidR="003878F7" w:rsidRPr="003878F7" w:rsidRDefault="003878F7" w:rsidP="003878F7">
            <w:pPr>
              <w:jc w:val="center"/>
              <w:rPr>
                <w:rFonts w:ascii="Calibri" w:hAnsi="Calibri"/>
                <w:b/>
                <w:bCs/>
                <w:color w:val="000000"/>
                <w:sz w:val="20"/>
              </w:rPr>
            </w:pPr>
            <w:proofErr w:type="spellStart"/>
            <w:r w:rsidRPr="003878F7">
              <w:rPr>
                <w:rFonts w:ascii="Calibri" w:hAnsi="Calibri"/>
                <w:b/>
                <w:bCs/>
                <w:color w:val="000000"/>
                <w:sz w:val="20"/>
              </w:rPr>
              <w:t>Coef</w:t>
            </w:r>
            <w:proofErr w:type="spellEnd"/>
            <w:r w:rsidRPr="003878F7">
              <w:rPr>
                <w:rFonts w:ascii="Calibri" w:hAnsi="Calibri"/>
                <w:b/>
                <w:bCs/>
                <w:color w:val="000000"/>
                <w:sz w:val="20"/>
              </w:rPr>
              <w:t>.</w:t>
            </w:r>
          </w:p>
        </w:tc>
        <w:tc>
          <w:tcPr>
            <w:tcW w:w="380" w:type="dxa"/>
            <w:tcBorders>
              <w:top w:val="nil"/>
              <w:left w:val="nil"/>
              <w:bottom w:val="double" w:sz="6" w:space="0" w:color="auto"/>
              <w:right w:val="single" w:sz="4" w:space="0" w:color="auto"/>
            </w:tcBorders>
            <w:shd w:val="clear" w:color="auto" w:fill="auto"/>
            <w:vAlign w:val="center"/>
            <w:hideMark/>
          </w:tcPr>
          <w:p w14:paraId="3C9D2EE3" w14:textId="77777777" w:rsidR="003878F7" w:rsidRPr="003878F7" w:rsidRDefault="003878F7" w:rsidP="003878F7">
            <w:pPr>
              <w:jc w:val="center"/>
              <w:rPr>
                <w:rFonts w:ascii="Calibri" w:hAnsi="Calibri"/>
                <w:b/>
                <w:bCs/>
                <w:color w:val="000000"/>
                <w:sz w:val="18"/>
                <w:szCs w:val="18"/>
              </w:rPr>
            </w:pPr>
            <w:r w:rsidRPr="003878F7">
              <w:rPr>
                <w:rFonts w:ascii="Calibri" w:hAnsi="Calibri"/>
                <w:b/>
                <w:bCs/>
                <w:color w:val="000000"/>
                <w:sz w:val="18"/>
                <w:szCs w:val="18"/>
              </w:rPr>
              <w:t>Pts</w:t>
            </w:r>
          </w:p>
        </w:tc>
        <w:tc>
          <w:tcPr>
            <w:tcW w:w="936" w:type="dxa"/>
            <w:tcBorders>
              <w:top w:val="nil"/>
              <w:left w:val="nil"/>
              <w:bottom w:val="double" w:sz="6" w:space="0" w:color="auto"/>
              <w:right w:val="single" w:sz="4" w:space="0" w:color="auto"/>
            </w:tcBorders>
            <w:shd w:val="clear" w:color="auto" w:fill="auto"/>
            <w:vAlign w:val="center"/>
            <w:hideMark/>
          </w:tcPr>
          <w:p w14:paraId="751C944D" w14:textId="77777777" w:rsidR="003878F7" w:rsidRPr="003878F7" w:rsidRDefault="003878F7" w:rsidP="003878F7">
            <w:pPr>
              <w:jc w:val="center"/>
              <w:rPr>
                <w:rFonts w:ascii="Calibri" w:hAnsi="Calibri"/>
                <w:b/>
                <w:bCs/>
                <w:color w:val="000000"/>
                <w:sz w:val="18"/>
                <w:szCs w:val="18"/>
              </w:rPr>
            </w:pPr>
            <w:r w:rsidRPr="003878F7">
              <w:rPr>
                <w:rFonts w:ascii="Calibri" w:hAnsi="Calibri"/>
                <w:b/>
                <w:bCs/>
                <w:color w:val="000000"/>
                <w:sz w:val="18"/>
                <w:szCs w:val="18"/>
              </w:rPr>
              <w:t>Type</w:t>
            </w:r>
          </w:p>
        </w:tc>
        <w:tc>
          <w:tcPr>
            <w:tcW w:w="940" w:type="dxa"/>
            <w:tcBorders>
              <w:top w:val="nil"/>
              <w:left w:val="nil"/>
              <w:bottom w:val="double" w:sz="6" w:space="0" w:color="auto"/>
              <w:right w:val="single" w:sz="4" w:space="0" w:color="auto"/>
            </w:tcBorders>
            <w:shd w:val="clear" w:color="auto" w:fill="auto"/>
            <w:vAlign w:val="center"/>
            <w:hideMark/>
          </w:tcPr>
          <w:p w14:paraId="64724602" w14:textId="77777777" w:rsidR="003878F7" w:rsidRPr="003878F7" w:rsidRDefault="003878F7" w:rsidP="003878F7">
            <w:pPr>
              <w:jc w:val="center"/>
              <w:rPr>
                <w:rFonts w:ascii="Calibri" w:hAnsi="Calibri"/>
                <w:b/>
                <w:bCs/>
                <w:color w:val="000000"/>
                <w:sz w:val="18"/>
                <w:szCs w:val="18"/>
              </w:rPr>
            </w:pPr>
            <w:r w:rsidRPr="003878F7">
              <w:rPr>
                <w:rFonts w:ascii="Calibri" w:hAnsi="Calibri"/>
                <w:b/>
                <w:bCs/>
                <w:color w:val="000000"/>
                <w:sz w:val="18"/>
                <w:szCs w:val="18"/>
              </w:rPr>
              <w:t>Epreuve(s)</w:t>
            </w:r>
          </w:p>
        </w:tc>
        <w:tc>
          <w:tcPr>
            <w:tcW w:w="560" w:type="dxa"/>
            <w:vMerge/>
            <w:tcBorders>
              <w:top w:val="single" w:sz="4" w:space="0" w:color="auto"/>
              <w:left w:val="single" w:sz="4" w:space="0" w:color="auto"/>
              <w:bottom w:val="double" w:sz="6" w:space="0" w:color="000000"/>
              <w:right w:val="single" w:sz="4" w:space="0" w:color="auto"/>
            </w:tcBorders>
            <w:vAlign w:val="center"/>
            <w:hideMark/>
          </w:tcPr>
          <w:p w14:paraId="0EF49445" w14:textId="77777777" w:rsidR="003878F7" w:rsidRPr="003878F7" w:rsidRDefault="003878F7" w:rsidP="003878F7">
            <w:pPr>
              <w:rPr>
                <w:rFonts w:ascii="Calibri" w:hAnsi="Calibri"/>
                <w:b/>
                <w:bCs/>
                <w:color w:val="000000"/>
                <w:sz w:val="20"/>
              </w:rPr>
            </w:pPr>
          </w:p>
        </w:tc>
      </w:tr>
      <w:tr w:rsidR="003878F7" w:rsidRPr="003878F7" w14:paraId="45179FE2" w14:textId="77777777" w:rsidTr="0044143A">
        <w:trPr>
          <w:trHeight w:val="525"/>
        </w:trPr>
        <w:tc>
          <w:tcPr>
            <w:tcW w:w="1325"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19A19829"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Sc. humaines et sociales</w:t>
            </w:r>
          </w:p>
        </w:tc>
        <w:tc>
          <w:tcPr>
            <w:tcW w:w="3117" w:type="dxa"/>
            <w:tcBorders>
              <w:top w:val="nil"/>
              <w:left w:val="nil"/>
              <w:bottom w:val="single" w:sz="4" w:space="0" w:color="auto"/>
              <w:right w:val="single" w:sz="4" w:space="0" w:color="auto"/>
            </w:tcBorders>
            <w:shd w:val="clear" w:color="auto" w:fill="auto"/>
            <w:vAlign w:val="center"/>
            <w:hideMark/>
          </w:tcPr>
          <w:p w14:paraId="6757299E"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UE 1.1.1 Introduction aux sciences du langage</w:t>
            </w:r>
          </w:p>
        </w:tc>
        <w:tc>
          <w:tcPr>
            <w:tcW w:w="580" w:type="dxa"/>
            <w:tcBorders>
              <w:top w:val="nil"/>
              <w:left w:val="nil"/>
              <w:bottom w:val="single" w:sz="4" w:space="0" w:color="auto"/>
              <w:right w:val="single" w:sz="4" w:space="0" w:color="auto"/>
            </w:tcBorders>
            <w:shd w:val="clear" w:color="auto" w:fill="auto"/>
            <w:vAlign w:val="center"/>
            <w:hideMark/>
          </w:tcPr>
          <w:p w14:paraId="15E4929B"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1</w:t>
            </w:r>
          </w:p>
        </w:tc>
        <w:tc>
          <w:tcPr>
            <w:tcW w:w="380" w:type="dxa"/>
            <w:tcBorders>
              <w:top w:val="nil"/>
              <w:left w:val="nil"/>
              <w:bottom w:val="single" w:sz="4" w:space="0" w:color="auto"/>
              <w:right w:val="single" w:sz="4" w:space="0" w:color="auto"/>
            </w:tcBorders>
            <w:shd w:val="clear" w:color="auto" w:fill="auto"/>
            <w:vAlign w:val="center"/>
            <w:hideMark/>
          </w:tcPr>
          <w:p w14:paraId="7CD8EF9D"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60</w:t>
            </w:r>
          </w:p>
        </w:tc>
        <w:tc>
          <w:tcPr>
            <w:tcW w:w="919" w:type="dxa"/>
            <w:tcBorders>
              <w:top w:val="nil"/>
              <w:left w:val="nil"/>
              <w:bottom w:val="single" w:sz="4" w:space="0" w:color="auto"/>
              <w:right w:val="single" w:sz="4" w:space="0" w:color="auto"/>
            </w:tcBorders>
            <w:shd w:val="clear" w:color="auto" w:fill="auto"/>
            <w:vAlign w:val="center"/>
            <w:hideMark/>
          </w:tcPr>
          <w:p w14:paraId="296D59CA"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CC (/20)  ET (/40)</w:t>
            </w:r>
          </w:p>
        </w:tc>
        <w:tc>
          <w:tcPr>
            <w:tcW w:w="959" w:type="dxa"/>
            <w:tcBorders>
              <w:top w:val="nil"/>
              <w:left w:val="nil"/>
              <w:bottom w:val="single" w:sz="4" w:space="0" w:color="auto"/>
              <w:right w:val="single" w:sz="4" w:space="0" w:color="auto"/>
            </w:tcBorders>
            <w:shd w:val="clear" w:color="auto" w:fill="auto"/>
            <w:vAlign w:val="center"/>
            <w:hideMark/>
          </w:tcPr>
          <w:p w14:paraId="631A68AE"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xml:space="preserve">E </w:t>
            </w:r>
          </w:p>
        </w:tc>
        <w:tc>
          <w:tcPr>
            <w:tcW w:w="186" w:type="dxa"/>
            <w:tcBorders>
              <w:top w:val="nil"/>
              <w:left w:val="nil"/>
              <w:bottom w:val="nil"/>
              <w:right w:val="nil"/>
            </w:tcBorders>
            <w:shd w:val="clear" w:color="auto" w:fill="auto"/>
            <w:vAlign w:val="bottom"/>
            <w:hideMark/>
          </w:tcPr>
          <w:p w14:paraId="072ED44D" w14:textId="77777777" w:rsidR="003878F7" w:rsidRPr="003878F7" w:rsidRDefault="003878F7" w:rsidP="003878F7">
            <w:pPr>
              <w:jc w:val="center"/>
              <w:rPr>
                <w:rFonts w:ascii="Calibri" w:hAnsi="Calibri"/>
                <w:color w:val="000000"/>
                <w:szCs w:val="24"/>
              </w:rPr>
            </w:pPr>
          </w:p>
        </w:tc>
        <w:tc>
          <w:tcPr>
            <w:tcW w:w="380" w:type="dxa"/>
            <w:tcBorders>
              <w:top w:val="nil"/>
              <w:left w:val="single" w:sz="4" w:space="0" w:color="auto"/>
              <w:bottom w:val="nil"/>
              <w:right w:val="nil"/>
            </w:tcBorders>
            <w:shd w:val="clear" w:color="000000" w:fill="D9D9D9"/>
            <w:vAlign w:val="center"/>
            <w:hideMark/>
          </w:tcPr>
          <w:p w14:paraId="2A932F78"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803" w:type="dxa"/>
            <w:tcBorders>
              <w:top w:val="nil"/>
              <w:left w:val="nil"/>
              <w:bottom w:val="nil"/>
              <w:right w:val="nil"/>
            </w:tcBorders>
            <w:shd w:val="clear" w:color="000000" w:fill="D9D9D9"/>
            <w:vAlign w:val="center"/>
            <w:hideMark/>
          </w:tcPr>
          <w:p w14:paraId="6B90C97C"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978" w:type="dxa"/>
            <w:tcBorders>
              <w:top w:val="nil"/>
              <w:left w:val="nil"/>
              <w:bottom w:val="nil"/>
              <w:right w:val="single" w:sz="4" w:space="0" w:color="auto"/>
            </w:tcBorders>
            <w:shd w:val="clear" w:color="000000" w:fill="D9D9D9"/>
            <w:vAlign w:val="center"/>
            <w:hideMark/>
          </w:tcPr>
          <w:p w14:paraId="2C8E9169"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146" w:type="dxa"/>
            <w:tcBorders>
              <w:top w:val="nil"/>
              <w:left w:val="nil"/>
              <w:bottom w:val="nil"/>
              <w:right w:val="nil"/>
            </w:tcBorders>
            <w:shd w:val="clear" w:color="auto" w:fill="auto"/>
            <w:vAlign w:val="center"/>
            <w:hideMark/>
          </w:tcPr>
          <w:p w14:paraId="746D2A41" w14:textId="77777777" w:rsidR="003878F7" w:rsidRPr="003878F7" w:rsidRDefault="003878F7" w:rsidP="003878F7">
            <w:pPr>
              <w:jc w:val="center"/>
              <w:rPr>
                <w:rFonts w:ascii="Calibri" w:hAnsi="Calibri"/>
                <w:color w:val="000000"/>
                <w:sz w:val="20"/>
              </w:rPr>
            </w:pPr>
          </w:p>
        </w:tc>
        <w:tc>
          <w:tcPr>
            <w:tcW w:w="571" w:type="dxa"/>
            <w:tcBorders>
              <w:top w:val="nil"/>
              <w:left w:val="single" w:sz="4" w:space="0" w:color="auto"/>
              <w:bottom w:val="single" w:sz="4" w:space="0" w:color="auto"/>
              <w:right w:val="single" w:sz="4" w:space="0" w:color="auto"/>
            </w:tcBorders>
            <w:shd w:val="clear" w:color="auto" w:fill="auto"/>
            <w:vAlign w:val="center"/>
            <w:hideMark/>
          </w:tcPr>
          <w:p w14:paraId="1AFAF9E6"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1</w:t>
            </w:r>
          </w:p>
        </w:tc>
        <w:tc>
          <w:tcPr>
            <w:tcW w:w="380" w:type="dxa"/>
            <w:tcBorders>
              <w:top w:val="nil"/>
              <w:left w:val="nil"/>
              <w:bottom w:val="single" w:sz="4" w:space="0" w:color="auto"/>
              <w:right w:val="single" w:sz="4" w:space="0" w:color="auto"/>
            </w:tcBorders>
            <w:shd w:val="clear" w:color="auto" w:fill="auto"/>
            <w:vAlign w:val="center"/>
            <w:hideMark/>
          </w:tcPr>
          <w:p w14:paraId="2951B0D1"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60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3DF9079C"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xml:space="preserve">ET </w:t>
            </w:r>
          </w:p>
        </w:tc>
        <w:tc>
          <w:tcPr>
            <w:tcW w:w="940" w:type="dxa"/>
            <w:tcBorders>
              <w:top w:val="nil"/>
              <w:left w:val="nil"/>
              <w:bottom w:val="single" w:sz="4" w:space="0" w:color="auto"/>
              <w:right w:val="single" w:sz="4" w:space="0" w:color="auto"/>
            </w:tcBorders>
            <w:shd w:val="clear" w:color="auto" w:fill="auto"/>
            <w:vAlign w:val="center"/>
            <w:hideMark/>
          </w:tcPr>
          <w:p w14:paraId="15A5C2AB"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E</w:t>
            </w:r>
          </w:p>
        </w:tc>
        <w:tc>
          <w:tcPr>
            <w:tcW w:w="560" w:type="dxa"/>
            <w:tcBorders>
              <w:top w:val="nil"/>
              <w:left w:val="nil"/>
              <w:bottom w:val="single" w:sz="4" w:space="0" w:color="auto"/>
              <w:right w:val="single" w:sz="4" w:space="0" w:color="auto"/>
            </w:tcBorders>
            <w:shd w:val="clear" w:color="auto" w:fill="auto"/>
            <w:noWrap/>
            <w:vAlign w:val="center"/>
            <w:hideMark/>
          </w:tcPr>
          <w:p w14:paraId="1329C92E"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4</w:t>
            </w:r>
          </w:p>
        </w:tc>
      </w:tr>
      <w:tr w:rsidR="003878F7" w:rsidRPr="003878F7" w14:paraId="0ACB4E4C" w14:textId="77777777" w:rsidTr="0044143A">
        <w:trPr>
          <w:trHeight w:val="480"/>
        </w:trPr>
        <w:tc>
          <w:tcPr>
            <w:tcW w:w="1325" w:type="dxa"/>
            <w:vMerge/>
            <w:tcBorders>
              <w:top w:val="nil"/>
              <w:left w:val="single" w:sz="4" w:space="0" w:color="auto"/>
              <w:bottom w:val="single" w:sz="4" w:space="0" w:color="000000"/>
              <w:right w:val="single" w:sz="4" w:space="0" w:color="auto"/>
            </w:tcBorders>
            <w:vAlign w:val="center"/>
            <w:hideMark/>
          </w:tcPr>
          <w:p w14:paraId="365D8774" w14:textId="77777777" w:rsidR="003878F7" w:rsidRPr="003878F7" w:rsidRDefault="003878F7" w:rsidP="003878F7">
            <w:pPr>
              <w:rPr>
                <w:rFonts w:ascii="Calibri" w:hAnsi="Calibri"/>
                <w:color w:val="000000"/>
                <w:sz w:val="18"/>
                <w:szCs w:val="18"/>
              </w:rPr>
            </w:pPr>
          </w:p>
        </w:tc>
        <w:tc>
          <w:tcPr>
            <w:tcW w:w="3117" w:type="dxa"/>
            <w:tcBorders>
              <w:top w:val="nil"/>
              <w:left w:val="nil"/>
              <w:bottom w:val="single" w:sz="4" w:space="0" w:color="auto"/>
              <w:right w:val="single" w:sz="4" w:space="0" w:color="auto"/>
            </w:tcBorders>
            <w:shd w:val="clear" w:color="auto" w:fill="auto"/>
            <w:vAlign w:val="center"/>
            <w:hideMark/>
          </w:tcPr>
          <w:p w14:paraId="3D224BA0"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UE 1.2.1 Psychologie générale et psychologie du développement</w:t>
            </w:r>
          </w:p>
        </w:tc>
        <w:tc>
          <w:tcPr>
            <w:tcW w:w="580" w:type="dxa"/>
            <w:tcBorders>
              <w:top w:val="nil"/>
              <w:left w:val="nil"/>
              <w:bottom w:val="single" w:sz="4" w:space="0" w:color="auto"/>
              <w:right w:val="single" w:sz="4" w:space="0" w:color="auto"/>
            </w:tcBorders>
            <w:shd w:val="clear" w:color="auto" w:fill="auto"/>
            <w:vAlign w:val="center"/>
            <w:hideMark/>
          </w:tcPr>
          <w:p w14:paraId="67BC14D6"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1</w:t>
            </w:r>
          </w:p>
        </w:tc>
        <w:tc>
          <w:tcPr>
            <w:tcW w:w="380" w:type="dxa"/>
            <w:tcBorders>
              <w:top w:val="nil"/>
              <w:left w:val="nil"/>
              <w:bottom w:val="single" w:sz="4" w:space="0" w:color="auto"/>
              <w:right w:val="single" w:sz="4" w:space="0" w:color="auto"/>
            </w:tcBorders>
            <w:shd w:val="clear" w:color="000000" w:fill="FFFFFF"/>
            <w:vAlign w:val="center"/>
            <w:hideMark/>
          </w:tcPr>
          <w:p w14:paraId="35783C2C"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60</w:t>
            </w:r>
          </w:p>
        </w:tc>
        <w:tc>
          <w:tcPr>
            <w:tcW w:w="919" w:type="dxa"/>
            <w:tcBorders>
              <w:top w:val="nil"/>
              <w:left w:val="nil"/>
              <w:bottom w:val="single" w:sz="4" w:space="0" w:color="auto"/>
              <w:right w:val="single" w:sz="4" w:space="0" w:color="auto"/>
            </w:tcBorders>
            <w:shd w:val="clear" w:color="000000" w:fill="FFFFFF"/>
            <w:vAlign w:val="center"/>
            <w:hideMark/>
          </w:tcPr>
          <w:p w14:paraId="60A92313"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ET</w:t>
            </w:r>
          </w:p>
        </w:tc>
        <w:tc>
          <w:tcPr>
            <w:tcW w:w="959" w:type="dxa"/>
            <w:tcBorders>
              <w:top w:val="nil"/>
              <w:left w:val="nil"/>
              <w:bottom w:val="single" w:sz="4" w:space="0" w:color="auto"/>
              <w:right w:val="single" w:sz="4" w:space="0" w:color="auto"/>
            </w:tcBorders>
            <w:shd w:val="clear" w:color="000000" w:fill="FFFFFF"/>
            <w:vAlign w:val="center"/>
            <w:hideMark/>
          </w:tcPr>
          <w:p w14:paraId="53B3677E"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E</w:t>
            </w:r>
          </w:p>
        </w:tc>
        <w:tc>
          <w:tcPr>
            <w:tcW w:w="186" w:type="dxa"/>
            <w:tcBorders>
              <w:top w:val="nil"/>
              <w:left w:val="nil"/>
              <w:bottom w:val="nil"/>
              <w:right w:val="nil"/>
            </w:tcBorders>
            <w:shd w:val="clear" w:color="auto" w:fill="auto"/>
            <w:vAlign w:val="center"/>
            <w:hideMark/>
          </w:tcPr>
          <w:p w14:paraId="24963394" w14:textId="77777777" w:rsidR="003878F7" w:rsidRPr="003878F7" w:rsidRDefault="003878F7" w:rsidP="003878F7">
            <w:pPr>
              <w:jc w:val="center"/>
              <w:rPr>
                <w:rFonts w:ascii="Calibri" w:hAnsi="Calibri"/>
                <w:color w:val="000000"/>
                <w:sz w:val="20"/>
              </w:rPr>
            </w:pPr>
          </w:p>
        </w:tc>
        <w:tc>
          <w:tcPr>
            <w:tcW w:w="380" w:type="dxa"/>
            <w:tcBorders>
              <w:top w:val="nil"/>
              <w:left w:val="single" w:sz="4" w:space="0" w:color="auto"/>
              <w:bottom w:val="nil"/>
              <w:right w:val="nil"/>
            </w:tcBorders>
            <w:shd w:val="clear" w:color="000000" w:fill="D9D9D9"/>
            <w:vAlign w:val="center"/>
            <w:hideMark/>
          </w:tcPr>
          <w:p w14:paraId="31457056"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803" w:type="dxa"/>
            <w:tcBorders>
              <w:top w:val="nil"/>
              <w:left w:val="nil"/>
              <w:bottom w:val="nil"/>
              <w:right w:val="nil"/>
            </w:tcBorders>
            <w:shd w:val="clear" w:color="000000" w:fill="D9D9D9"/>
            <w:vAlign w:val="center"/>
            <w:hideMark/>
          </w:tcPr>
          <w:p w14:paraId="4FF3563A"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978" w:type="dxa"/>
            <w:tcBorders>
              <w:top w:val="nil"/>
              <w:left w:val="nil"/>
              <w:bottom w:val="nil"/>
              <w:right w:val="single" w:sz="4" w:space="0" w:color="auto"/>
            </w:tcBorders>
            <w:shd w:val="clear" w:color="000000" w:fill="D9D9D9"/>
            <w:vAlign w:val="center"/>
            <w:hideMark/>
          </w:tcPr>
          <w:p w14:paraId="453FD7BF"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146" w:type="dxa"/>
            <w:tcBorders>
              <w:top w:val="nil"/>
              <w:left w:val="nil"/>
              <w:bottom w:val="nil"/>
              <w:right w:val="nil"/>
            </w:tcBorders>
            <w:shd w:val="clear" w:color="auto" w:fill="auto"/>
            <w:vAlign w:val="center"/>
            <w:hideMark/>
          </w:tcPr>
          <w:p w14:paraId="3D448AB6" w14:textId="77777777" w:rsidR="003878F7" w:rsidRPr="003878F7" w:rsidRDefault="003878F7" w:rsidP="003878F7">
            <w:pPr>
              <w:jc w:val="center"/>
              <w:rPr>
                <w:rFonts w:ascii="Calibri" w:hAnsi="Calibri"/>
                <w:color w:val="000000"/>
                <w:sz w:val="20"/>
              </w:rPr>
            </w:pPr>
          </w:p>
        </w:tc>
        <w:tc>
          <w:tcPr>
            <w:tcW w:w="571" w:type="dxa"/>
            <w:tcBorders>
              <w:top w:val="nil"/>
              <w:left w:val="single" w:sz="4" w:space="0" w:color="auto"/>
              <w:bottom w:val="single" w:sz="4" w:space="0" w:color="auto"/>
              <w:right w:val="single" w:sz="4" w:space="0" w:color="auto"/>
            </w:tcBorders>
            <w:shd w:val="clear" w:color="auto" w:fill="auto"/>
            <w:vAlign w:val="center"/>
            <w:hideMark/>
          </w:tcPr>
          <w:p w14:paraId="098A372C"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1</w:t>
            </w:r>
          </w:p>
        </w:tc>
        <w:tc>
          <w:tcPr>
            <w:tcW w:w="380" w:type="dxa"/>
            <w:tcBorders>
              <w:top w:val="nil"/>
              <w:left w:val="nil"/>
              <w:bottom w:val="single" w:sz="4" w:space="0" w:color="auto"/>
              <w:right w:val="single" w:sz="4" w:space="0" w:color="auto"/>
            </w:tcBorders>
            <w:shd w:val="clear" w:color="000000" w:fill="FFFFFF"/>
            <w:vAlign w:val="center"/>
            <w:hideMark/>
          </w:tcPr>
          <w:p w14:paraId="1673384D"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60</w:t>
            </w:r>
          </w:p>
        </w:tc>
        <w:tc>
          <w:tcPr>
            <w:tcW w:w="936" w:type="dxa"/>
            <w:tcBorders>
              <w:top w:val="nil"/>
              <w:left w:val="nil"/>
              <w:bottom w:val="single" w:sz="4" w:space="0" w:color="auto"/>
              <w:right w:val="single" w:sz="4" w:space="0" w:color="auto"/>
            </w:tcBorders>
            <w:shd w:val="clear" w:color="auto" w:fill="auto"/>
            <w:vAlign w:val="center"/>
            <w:hideMark/>
          </w:tcPr>
          <w:p w14:paraId="5D43A6FB"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xml:space="preserve">ET </w:t>
            </w:r>
          </w:p>
        </w:tc>
        <w:tc>
          <w:tcPr>
            <w:tcW w:w="940" w:type="dxa"/>
            <w:tcBorders>
              <w:top w:val="nil"/>
              <w:left w:val="nil"/>
              <w:bottom w:val="single" w:sz="4" w:space="0" w:color="auto"/>
              <w:right w:val="single" w:sz="4" w:space="0" w:color="auto"/>
            </w:tcBorders>
            <w:shd w:val="clear" w:color="auto" w:fill="auto"/>
            <w:vAlign w:val="center"/>
            <w:hideMark/>
          </w:tcPr>
          <w:p w14:paraId="0769D031"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E</w:t>
            </w:r>
          </w:p>
        </w:tc>
        <w:tc>
          <w:tcPr>
            <w:tcW w:w="560" w:type="dxa"/>
            <w:tcBorders>
              <w:top w:val="nil"/>
              <w:left w:val="nil"/>
              <w:bottom w:val="single" w:sz="4" w:space="0" w:color="auto"/>
              <w:right w:val="single" w:sz="4" w:space="0" w:color="auto"/>
            </w:tcBorders>
            <w:shd w:val="clear" w:color="auto" w:fill="auto"/>
            <w:noWrap/>
            <w:vAlign w:val="center"/>
            <w:hideMark/>
          </w:tcPr>
          <w:p w14:paraId="01649596"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4</w:t>
            </w:r>
          </w:p>
        </w:tc>
      </w:tr>
      <w:tr w:rsidR="003878F7" w:rsidRPr="003878F7" w14:paraId="5EB78847" w14:textId="77777777" w:rsidTr="0044143A">
        <w:trPr>
          <w:trHeight w:val="510"/>
        </w:trPr>
        <w:tc>
          <w:tcPr>
            <w:tcW w:w="1325" w:type="dxa"/>
            <w:vMerge/>
            <w:tcBorders>
              <w:top w:val="nil"/>
              <w:left w:val="single" w:sz="4" w:space="0" w:color="auto"/>
              <w:bottom w:val="single" w:sz="4" w:space="0" w:color="000000"/>
              <w:right w:val="single" w:sz="4" w:space="0" w:color="auto"/>
            </w:tcBorders>
            <w:vAlign w:val="center"/>
            <w:hideMark/>
          </w:tcPr>
          <w:p w14:paraId="348772EF" w14:textId="77777777" w:rsidR="003878F7" w:rsidRPr="003878F7" w:rsidRDefault="003878F7" w:rsidP="003878F7">
            <w:pPr>
              <w:rPr>
                <w:rFonts w:ascii="Calibri" w:hAnsi="Calibri"/>
                <w:color w:val="000000"/>
                <w:sz w:val="18"/>
                <w:szCs w:val="18"/>
              </w:rPr>
            </w:pPr>
          </w:p>
        </w:tc>
        <w:tc>
          <w:tcPr>
            <w:tcW w:w="3117" w:type="dxa"/>
            <w:tcBorders>
              <w:top w:val="nil"/>
              <w:left w:val="nil"/>
              <w:bottom w:val="single" w:sz="4" w:space="0" w:color="auto"/>
              <w:right w:val="single" w:sz="4" w:space="0" w:color="auto"/>
            </w:tcBorders>
            <w:shd w:val="clear" w:color="auto" w:fill="auto"/>
            <w:vAlign w:val="center"/>
            <w:hideMark/>
          </w:tcPr>
          <w:p w14:paraId="4B50F814"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UE 1.3 Sciences de l'éducation</w:t>
            </w:r>
          </w:p>
        </w:tc>
        <w:tc>
          <w:tcPr>
            <w:tcW w:w="580" w:type="dxa"/>
            <w:tcBorders>
              <w:top w:val="nil"/>
              <w:left w:val="nil"/>
              <w:bottom w:val="single" w:sz="4" w:space="0" w:color="auto"/>
              <w:right w:val="single" w:sz="4" w:space="0" w:color="auto"/>
            </w:tcBorders>
            <w:shd w:val="clear" w:color="auto" w:fill="auto"/>
            <w:vAlign w:val="center"/>
            <w:hideMark/>
          </w:tcPr>
          <w:p w14:paraId="7C49F0C4"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1</w:t>
            </w:r>
          </w:p>
        </w:tc>
        <w:tc>
          <w:tcPr>
            <w:tcW w:w="380" w:type="dxa"/>
            <w:tcBorders>
              <w:top w:val="nil"/>
              <w:left w:val="nil"/>
              <w:bottom w:val="single" w:sz="4" w:space="0" w:color="auto"/>
              <w:right w:val="single" w:sz="4" w:space="0" w:color="auto"/>
            </w:tcBorders>
            <w:shd w:val="clear" w:color="auto" w:fill="auto"/>
            <w:vAlign w:val="center"/>
            <w:hideMark/>
          </w:tcPr>
          <w:p w14:paraId="3BA67B1A"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40</w:t>
            </w:r>
          </w:p>
        </w:tc>
        <w:tc>
          <w:tcPr>
            <w:tcW w:w="919" w:type="dxa"/>
            <w:tcBorders>
              <w:top w:val="nil"/>
              <w:left w:val="nil"/>
              <w:bottom w:val="single" w:sz="4" w:space="0" w:color="auto"/>
              <w:right w:val="single" w:sz="4" w:space="0" w:color="auto"/>
            </w:tcBorders>
            <w:shd w:val="clear" w:color="auto" w:fill="auto"/>
            <w:vAlign w:val="center"/>
            <w:hideMark/>
          </w:tcPr>
          <w:p w14:paraId="7CCD5D7F"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CC (/20) ET (/20)</w:t>
            </w:r>
          </w:p>
        </w:tc>
        <w:tc>
          <w:tcPr>
            <w:tcW w:w="959" w:type="dxa"/>
            <w:tcBorders>
              <w:top w:val="nil"/>
              <w:left w:val="nil"/>
              <w:bottom w:val="single" w:sz="4" w:space="0" w:color="auto"/>
              <w:right w:val="single" w:sz="4" w:space="0" w:color="auto"/>
            </w:tcBorders>
            <w:shd w:val="clear" w:color="auto" w:fill="auto"/>
            <w:vAlign w:val="center"/>
            <w:hideMark/>
          </w:tcPr>
          <w:p w14:paraId="6D88D528"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E/O</w:t>
            </w:r>
          </w:p>
        </w:tc>
        <w:tc>
          <w:tcPr>
            <w:tcW w:w="186" w:type="dxa"/>
            <w:tcBorders>
              <w:top w:val="nil"/>
              <w:left w:val="nil"/>
              <w:bottom w:val="nil"/>
              <w:right w:val="nil"/>
            </w:tcBorders>
            <w:shd w:val="clear" w:color="auto" w:fill="auto"/>
            <w:vAlign w:val="center"/>
            <w:hideMark/>
          </w:tcPr>
          <w:p w14:paraId="356661D5" w14:textId="77777777" w:rsidR="003878F7" w:rsidRPr="003878F7" w:rsidRDefault="003878F7" w:rsidP="003878F7">
            <w:pPr>
              <w:jc w:val="center"/>
              <w:rPr>
                <w:rFonts w:ascii="Calibri" w:hAnsi="Calibri"/>
                <w:color w:val="000000"/>
                <w:sz w:val="20"/>
              </w:rPr>
            </w:pPr>
          </w:p>
        </w:tc>
        <w:tc>
          <w:tcPr>
            <w:tcW w:w="380" w:type="dxa"/>
            <w:tcBorders>
              <w:top w:val="nil"/>
              <w:left w:val="single" w:sz="4" w:space="0" w:color="auto"/>
              <w:bottom w:val="nil"/>
              <w:right w:val="nil"/>
            </w:tcBorders>
            <w:shd w:val="clear" w:color="000000" w:fill="D9D9D9"/>
            <w:vAlign w:val="center"/>
            <w:hideMark/>
          </w:tcPr>
          <w:p w14:paraId="33C3FD6C"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803" w:type="dxa"/>
            <w:tcBorders>
              <w:top w:val="nil"/>
              <w:left w:val="nil"/>
              <w:bottom w:val="nil"/>
              <w:right w:val="nil"/>
            </w:tcBorders>
            <w:shd w:val="clear" w:color="000000" w:fill="D9D9D9"/>
            <w:vAlign w:val="center"/>
            <w:hideMark/>
          </w:tcPr>
          <w:p w14:paraId="00DDF84C"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978" w:type="dxa"/>
            <w:tcBorders>
              <w:top w:val="nil"/>
              <w:left w:val="nil"/>
              <w:bottom w:val="nil"/>
              <w:right w:val="single" w:sz="4" w:space="0" w:color="auto"/>
            </w:tcBorders>
            <w:shd w:val="clear" w:color="000000" w:fill="D9D9D9"/>
            <w:vAlign w:val="center"/>
            <w:hideMark/>
          </w:tcPr>
          <w:p w14:paraId="5E8B29D7"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146" w:type="dxa"/>
            <w:tcBorders>
              <w:top w:val="nil"/>
              <w:left w:val="nil"/>
              <w:bottom w:val="nil"/>
              <w:right w:val="nil"/>
            </w:tcBorders>
            <w:shd w:val="clear" w:color="auto" w:fill="auto"/>
            <w:vAlign w:val="center"/>
            <w:hideMark/>
          </w:tcPr>
          <w:p w14:paraId="1BD0F9B8" w14:textId="77777777" w:rsidR="003878F7" w:rsidRPr="003878F7" w:rsidRDefault="003878F7" w:rsidP="003878F7">
            <w:pPr>
              <w:jc w:val="center"/>
              <w:rPr>
                <w:rFonts w:ascii="Calibri" w:hAnsi="Calibri"/>
                <w:color w:val="000000"/>
                <w:sz w:val="20"/>
              </w:rPr>
            </w:pPr>
          </w:p>
        </w:tc>
        <w:tc>
          <w:tcPr>
            <w:tcW w:w="571" w:type="dxa"/>
            <w:tcBorders>
              <w:top w:val="nil"/>
              <w:left w:val="single" w:sz="4" w:space="0" w:color="auto"/>
              <w:bottom w:val="single" w:sz="4" w:space="0" w:color="auto"/>
              <w:right w:val="single" w:sz="4" w:space="0" w:color="auto"/>
            </w:tcBorders>
            <w:shd w:val="clear" w:color="auto" w:fill="auto"/>
            <w:vAlign w:val="center"/>
            <w:hideMark/>
          </w:tcPr>
          <w:p w14:paraId="3B08DA44"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1</w:t>
            </w:r>
          </w:p>
        </w:tc>
        <w:tc>
          <w:tcPr>
            <w:tcW w:w="380" w:type="dxa"/>
            <w:tcBorders>
              <w:top w:val="nil"/>
              <w:left w:val="nil"/>
              <w:bottom w:val="single" w:sz="4" w:space="0" w:color="auto"/>
              <w:right w:val="single" w:sz="4" w:space="0" w:color="auto"/>
            </w:tcBorders>
            <w:shd w:val="clear" w:color="auto" w:fill="auto"/>
            <w:vAlign w:val="center"/>
            <w:hideMark/>
          </w:tcPr>
          <w:p w14:paraId="5DAA350C"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40</w:t>
            </w:r>
          </w:p>
        </w:tc>
        <w:tc>
          <w:tcPr>
            <w:tcW w:w="936" w:type="dxa"/>
            <w:tcBorders>
              <w:top w:val="nil"/>
              <w:left w:val="nil"/>
              <w:bottom w:val="single" w:sz="4" w:space="0" w:color="auto"/>
              <w:right w:val="single" w:sz="4" w:space="0" w:color="auto"/>
            </w:tcBorders>
            <w:shd w:val="clear" w:color="auto" w:fill="auto"/>
            <w:vAlign w:val="center"/>
            <w:hideMark/>
          </w:tcPr>
          <w:p w14:paraId="65C1FF19"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xml:space="preserve">ET </w:t>
            </w:r>
          </w:p>
        </w:tc>
        <w:tc>
          <w:tcPr>
            <w:tcW w:w="940" w:type="dxa"/>
            <w:tcBorders>
              <w:top w:val="nil"/>
              <w:left w:val="nil"/>
              <w:bottom w:val="single" w:sz="4" w:space="0" w:color="auto"/>
              <w:right w:val="single" w:sz="4" w:space="0" w:color="auto"/>
            </w:tcBorders>
            <w:shd w:val="clear" w:color="auto" w:fill="auto"/>
            <w:vAlign w:val="center"/>
            <w:hideMark/>
          </w:tcPr>
          <w:p w14:paraId="5E6457F1"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E/O</w:t>
            </w:r>
          </w:p>
        </w:tc>
        <w:tc>
          <w:tcPr>
            <w:tcW w:w="560" w:type="dxa"/>
            <w:tcBorders>
              <w:top w:val="nil"/>
              <w:left w:val="nil"/>
              <w:bottom w:val="single" w:sz="4" w:space="0" w:color="auto"/>
              <w:right w:val="single" w:sz="4" w:space="0" w:color="auto"/>
            </w:tcBorders>
            <w:shd w:val="clear" w:color="auto" w:fill="auto"/>
            <w:noWrap/>
            <w:vAlign w:val="center"/>
            <w:hideMark/>
          </w:tcPr>
          <w:p w14:paraId="4A8EAE0A"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3</w:t>
            </w:r>
          </w:p>
        </w:tc>
      </w:tr>
      <w:tr w:rsidR="003878F7" w:rsidRPr="003878F7" w14:paraId="60308C7C" w14:textId="77777777" w:rsidTr="0044143A">
        <w:trPr>
          <w:trHeight w:val="510"/>
        </w:trPr>
        <w:tc>
          <w:tcPr>
            <w:tcW w:w="1325"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41F3F30B"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 xml:space="preserve">Sc. </w:t>
            </w:r>
            <w:proofErr w:type="spellStart"/>
            <w:r w:rsidRPr="003878F7">
              <w:rPr>
                <w:rFonts w:ascii="Calibri" w:hAnsi="Calibri"/>
                <w:color w:val="000000"/>
                <w:sz w:val="18"/>
                <w:szCs w:val="18"/>
              </w:rPr>
              <w:t>Biomédic</w:t>
            </w:r>
            <w:proofErr w:type="spellEnd"/>
            <w:r w:rsidRPr="003878F7">
              <w:rPr>
                <w:rFonts w:ascii="Calibri" w:hAnsi="Calibri"/>
                <w:color w:val="000000"/>
                <w:sz w:val="18"/>
                <w:szCs w:val="18"/>
              </w:rPr>
              <w:t>.</w:t>
            </w:r>
          </w:p>
        </w:tc>
        <w:tc>
          <w:tcPr>
            <w:tcW w:w="3117" w:type="dxa"/>
            <w:tcBorders>
              <w:top w:val="nil"/>
              <w:left w:val="nil"/>
              <w:bottom w:val="single" w:sz="4" w:space="0" w:color="auto"/>
              <w:right w:val="single" w:sz="4" w:space="0" w:color="auto"/>
            </w:tcBorders>
            <w:shd w:val="clear" w:color="auto" w:fill="auto"/>
            <w:vAlign w:val="center"/>
            <w:hideMark/>
          </w:tcPr>
          <w:p w14:paraId="46BFD260"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UE 2.1 Notions de biologie cellulaire, biologie moléculaire et génétique</w:t>
            </w:r>
          </w:p>
        </w:tc>
        <w:tc>
          <w:tcPr>
            <w:tcW w:w="580" w:type="dxa"/>
            <w:tcBorders>
              <w:top w:val="nil"/>
              <w:left w:val="nil"/>
              <w:bottom w:val="single" w:sz="4" w:space="0" w:color="auto"/>
              <w:right w:val="single" w:sz="4" w:space="0" w:color="auto"/>
            </w:tcBorders>
            <w:shd w:val="clear" w:color="auto" w:fill="auto"/>
            <w:vAlign w:val="center"/>
            <w:hideMark/>
          </w:tcPr>
          <w:p w14:paraId="47F67D7F"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1</w:t>
            </w:r>
          </w:p>
        </w:tc>
        <w:tc>
          <w:tcPr>
            <w:tcW w:w="380" w:type="dxa"/>
            <w:tcBorders>
              <w:top w:val="nil"/>
              <w:left w:val="nil"/>
              <w:bottom w:val="single" w:sz="4" w:space="0" w:color="auto"/>
              <w:right w:val="single" w:sz="4" w:space="0" w:color="auto"/>
            </w:tcBorders>
            <w:shd w:val="clear" w:color="auto" w:fill="auto"/>
            <w:vAlign w:val="center"/>
            <w:hideMark/>
          </w:tcPr>
          <w:p w14:paraId="56395C0F"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40</w:t>
            </w:r>
          </w:p>
        </w:tc>
        <w:tc>
          <w:tcPr>
            <w:tcW w:w="919" w:type="dxa"/>
            <w:tcBorders>
              <w:top w:val="nil"/>
              <w:left w:val="nil"/>
              <w:bottom w:val="single" w:sz="4" w:space="0" w:color="auto"/>
              <w:right w:val="single" w:sz="4" w:space="0" w:color="auto"/>
            </w:tcBorders>
            <w:shd w:val="clear" w:color="auto" w:fill="auto"/>
            <w:vAlign w:val="center"/>
            <w:hideMark/>
          </w:tcPr>
          <w:p w14:paraId="718D8D01"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xml:space="preserve"> CC (/10)  ET (30)</w:t>
            </w:r>
          </w:p>
        </w:tc>
        <w:tc>
          <w:tcPr>
            <w:tcW w:w="959" w:type="dxa"/>
            <w:tcBorders>
              <w:top w:val="nil"/>
              <w:left w:val="nil"/>
              <w:bottom w:val="single" w:sz="4" w:space="0" w:color="auto"/>
              <w:right w:val="single" w:sz="4" w:space="0" w:color="auto"/>
            </w:tcBorders>
            <w:shd w:val="clear" w:color="auto" w:fill="auto"/>
            <w:vAlign w:val="center"/>
            <w:hideMark/>
          </w:tcPr>
          <w:p w14:paraId="5E674C3C"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E</w:t>
            </w:r>
          </w:p>
        </w:tc>
        <w:tc>
          <w:tcPr>
            <w:tcW w:w="186" w:type="dxa"/>
            <w:tcBorders>
              <w:top w:val="nil"/>
              <w:left w:val="nil"/>
              <w:bottom w:val="nil"/>
              <w:right w:val="nil"/>
            </w:tcBorders>
            <w:shd w:val="clear" w:color="auto" w:fill="auto"/>
            <w:vAlign w:val="center"/>
            <w:hideMark/>
          </w:tcPr>
          <w:p w14:paraId="3BE470CA" w14:textId="77777777" w:rsidR="003878F7" w:rsidRPr="003878F7" w:rsidRDefault="003878F7" w:rsidP="003878F7">
            <w:pPr>
              <w:jc w:val="center"/>
              <w:rPr>
                <w:rFonts w:ascii="Calibri" w:hAnsi="Calibri"/>
                <w:color w:val="000000"/>
                <w:sz w:val="20"/>
              </w:rPr>
            </w:pPr>
          </w:p>
        </w:tc>
        <w:tc>
          <w:tcPr>
            <w:tcW w:w="380" w:type="dxa"/>
            <w:tcBorders>
              <w:top w:val="nil"/>
              <w:left w:val="single" w:sz="4" w:space="0" w:color="auto"/>
              <w:bottom w:val="nil"/>
              <w:right w:val="nil"/>
            </w:tcBorders>
            <w:shd w:val="clear" w:color="000000" w:fill="D9D9D9"/>
            <w:vAlign w:val="center"/>
            <w:hideMark/>
          </w:tcPr>
          <w:p w14:paraId="45C7CACD"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803" w:type="dxa"/>
            <w:tcBorders>
              <w:top w:val="nil"/>
              <w:left w:val="nil"/>
              <w:bottom w:val="nil"/>
              <w:right w:val="nil"/>
            </w:tcBorders>
            <w:shd w:val="clear" w:color="000000" w:fill="D9D9D9"/>
            <w:vAlign w:val="center"/>
            <w:hideMark/>
          </w:tcPr>
          <w:p w14:paraId="1CBBF703"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978" w:type="dxa"/>
            <w:tcBorders>
              <w:top w:val="nil"/>
              <w:left w:val="nil"/>
              <w:bottom w:val="nil"/>
              <w:right w:val="single" w:sz="4" w:space="0" w:color="auto"/>
            </w:tcBorders>
            <w:shd w:val="clear" w:color="000000" w:fill="D9D9D9"/>
            <w:vAlign w:val="center"/>
            <w:hideMark/>
          </w:tcPr>
          <w:p w14:paraId="71FFEE13"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146" w:type="dxa"/>
            <w:tcBorders>
              <w:top w:val="nil"/>
              <w:left w:val="nil"/>
              <w:bottom w:val="nil"/>
              <w:right w:val="nil"/>
            </w:tcBorders>
            <w:shd w:val="clear" w:color="auto" w:fill="auto"/>
            <w:vAlign w:val="center"/>
            <w:hideMark/>
          </w:tcPr>
          <w:p w14:paraId="025D53C1" w14:textId="77777777" w:rsidR="003878F7" w:rsidRPr="003878F7" w:rsidRDefault="003878F7" w:rsidP="003878F7">
            <w:pPr>
              <w:jc w:val="center"/>
              <w:rPr>
                <w:rFonts w:ascii="Calibri" w:hAnsi="Calibri"/>
                <w:color w:val="000000"/>
                <w:sz w:val="20"/>
              </w:rPr>
            </w:pPr>
          </w:p>
        </w:tc>
        <w:tc>
          <w:tcPr>
            <w:tcW w:w="571" w:type="dxa"/>
            <w:tcBorders>
              <w:top w:val="nil"/>
              <w:left w:val="single" w:sz="4" w:space="0" w:color="auto"/>
              <w:bottom w:val="single" w:sz="4" w:space="0" w:color="auto"/>
              <w:right w:val="single" w:sz="4" w:space="0" w:color="auto"/>
            </w:tcBorders>
            <w:shd w:val="clear" w:color="auto" w:fill="auto"/>
            <w:vAlign w:val="center"/>
            <w:hideMark/>
          </w:tcPr>
          <w:p w14:paraId="5162C889"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1</w:t>
            </w:r>
          </w:p>
        </w:tc>
        <w:tc>
          <w:tcPr>
            <w:tcW w:w="380" w:type="dxa"/>
            <w:tcBorders>
              <w:top w:val="nil"/>
              <w:left w:val="nil"/>
              <w:bottom w:val="single" w:sz="4" w:space="0" w:color="auto"/>
              <w:right w:val="single" w:sz="4" w:space="0" w:color="auto"/>
            </w:tcBorders>
            <w:shd w:val="clear" w:color="auto" w:fill="auto"/>
            <w:vAlign w:val="center"/>
            <w:hideMark/>
          </w:tcPr>
          <w:p w14:paraId="55B41D2B"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40</w:t>
            </w:r>
          </w:p>
        </w:tc>
        <w:tc>
          <w:tcPr>
            <w:tcW w:w="936" w:type="dxa"/>
            <w:tcBorders>
              <w:top w:val="nil"/>
              <w:left w:val="nil"/>
              <w:bottom w:val="single" w:sz="4" w:space="0" w:color="auto"/>
              <w:right w:val="single" w:sz="4" w:space="0" w:color="auto"/>
            </w:tcBorders>
            <w:shd w:val="clear" w:color="auto" w:fill="auto"/>
            <w:vAlign w:val="center"/>
            <w:hideMark/>
          </w:tcPr>
          <w:p w14:paraId="79CFCC97"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xml:space="preserve">ET </w:t>
            </w:r>
          </w:p>
        </w:tc>
        <w:tc>
          <w:tcPr>
            <w:tcW w:w="940" w:type="dxa"/>
            <w:tcBorders>
              <w:top w:val="nil"/>
              <w:left w:val="nil"/>
              <w:bottom w:val="single" w:sz="4" w:space="0" w:color="auto"/>
              <w:right w:val="single" w:sz="4" w:space="0" w:color="auto"/>
            </w:tcBorders>
            <w:shd w:val="clear" w:color="auto" w:fill="auto"/>
            <w:vAlign w:val="center"/>
            <w:hideMark/>
          </w:tcPr>
          <w:p w14:paraId="33E8B21F"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E</w:t>
            </w:r>
          </w:p>
        </w:tc>
        <w:tc>
          <w:tcPr>
            <w:tcW w:w="560" w:type="dxa"/>
            <w:tcBorders>
              <w:top w:val="nil"/>
              <w:left w:val="nil"/>
              <w:bottom w:val="single" w:sz="4" w:space="0" w:color="auto"/>
              <w:right w:val="single" w:sz="4" w:space="0" w:color="auto"/>
            </w:tcBorders>
            <w:shd w:val="clear" w:color="auto" w:fill="auto"/>
            <w:noWrap/>
            <w:vAlign w:val="center"/>
            <w:hideMark/>
          </w:tcPr>
          <w:p w14:paraId="01060D15"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3</w:t>
            </w:r>
          </w:p>
        </w:tc>
      </w:tr>
      <w:tr w:rsidR="003878F7" w:rsidRPr="003878F7" w14:paraId="1BCF0357" w14:textId="77777777" w:rsidTr="0044143A">
        <w:trPr>
          <w:trHeight w:val="522"/>
        </w:trPr>
        <w:tc>
          <w:tcPr>
            <w:tcW w:w="1325" w:type="dxa"/>
            <w:vMerge/>
            <w:tcBorders>
              <w:top w:val="nil"/>
              <w:left w:val="single" w:sz="4" w:space="0" w:color="auto"/>
              <w:bottom w:val="single" w:sz="4" w:space="0" w:color="000000"/>
              <w:right w:val="single" w:sz="4" w:space="0" w:color="auto"/>
            </w:tcBorders>
            <w:vAlign w:val="center"/>
            <w:hideMark/>
          </w:tcPr>
          <w:p w14:paraId="418A512E" w14:textId="77777777" w:rsidR="003878F7" w:rsidRPr="003878F7" w:rsidRDefault="003878F7" w:rsidP="003878F7">
            <w:pPr>
              <w:rPr>
                <w:rFonts w:ascii="Calibri" w:hAnsi="Calibri"/>
                <w:color w:val="000000"/>
                <w:sz w:val="18"/>
                <w:szCs w:val="18"/>
              </w:rPr>
            </w:pPr>
          </w:p>
        </w:tc>
        <w:tc>
          <w:tcPr>
            <w:tcW w:w="3117" w:type="dxa"/>
            <w:tcBorders>
              <w:top w:val="nil"/>
              <w:left w:val="nil"/>
              <w:bottom w:val="single" w:sz="4" w:space="0" w:color="auto"/>
              <w:right w:val="single" w:sz="4" w:space="0" w:color="auto"/>
            </w:tcBorders>
            <w:shd w:val="clear" w:color="auto" w:fill="auto"/>
            <w:vAlign w:val="center"/>
            <w:hideMark/>
          </w:tcPr>
          <w:p w14:paraId="725938BC"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UE 2.2.1 Neurosciences 1</w:t>
            </w:r>
          </w:p>
        </w:tc>
        <w:tc>
          <w:tcPr>
            <w:tcW w:w="580" w:type="dxa"/>
            <w:tcBorders>
              <w:top w:val="nil"/>
              <w:left w:val="nil"/>
              <w:bottom w:val="single" w:sz="4" w:space="0" w:color="auto"/>
              <w:right w:val="single" w:sz="4" w:space="0" w:color="auto"/>
            </w:tcBorders>
            <w:shd w:val="clear" w:color="auto" w:fill="auto"/>
            <w:vAlign w:val="center"/>
            <w:hideMark/>
          </w:tcPr>
          <w:p w14:paraId="63E27B22"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1</w:t>
            </w:r>
          </w:p>
        </w:tc>
        <w:tc>
          <w:tcPr>
            <w:tcW w:w="380" w:type="dxa"/>
            <w:tcBorders>
              <w:top w:val="nil"/>
              <w:left w:val="nil"/>
              <w:bottom w:val="single" w:sz="4" w:space="0" w:color="auto"/>
              <w:right w:val="single" w:sz="4" w:space="0" w:color="auto"/>
            </w:tcBorders>
            <w:shd w:val="clear" w:color="auto" w:fill="auto"/>
            <w:vAlign w:val="center"/>
            <w:hideMark/>
          </w:tcPr>
          <w:p w14:paraId="029AA47E"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40</w:t>
            </w:r>
          </w:p>
        </w:tc>
        <w:tc>
          <w:tcPr>
            <w:tcW w:w="919" w:type="dxa"/>
            <w:tcBorders>
              <w:top w:val="nil"/>
              <w:left w:val="nil"/>
              <w:bottom w:val="single" w:sz="4" w:space="0" w:color="auto"/>
              <w:right w:val="single" w:sz="4" w:space="0" w:color="auto"/>
            </w:tcBorders>
            <w:shd w:val="clear" w:color="auto" w:fill="auto"/>
            <w:vAlign w:val="center"/>
            <w:hideMark/>
          </w:tcPr>
          <w:p w14:paraId="01A520C9"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ET</w:t>
            </w:r>
          </w:p>
        </w:tc>
        <w:tc>
          <w:tcPr>
            <w:tcW w:w="959" w:type="dxa"/>
            <w:tcBorders>
              <w:top w:val="nil"/>
              <w:left w:val="nil"/>
              <w:bottom w:val="single" w:sz="4" w:space="0" w:color="auto"/>
              <w:right w:val="single" w:sz="4" w:space="0" w:color="auto"/>
            </w:tcBorders>
            <w:shd w:val="clear" w:color="auto" w:fill="auto"/>
            <w:vAlign w:val="center"/>
            <w:hideMark/>
          </w:tcPr>
          <w:p w14:paraId="36E77C8A"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xml:space="preserve">E </w:t>
            </w:r>
          </w:p>
        </w:tc>
        <w:tc>
          <w:tcPr>
            <w:tcW w:w="186" w:type="dxa"/>
            <w:tcBorders>
              <w:top w:val="nil"/>
              <w:left w:val="nil"/>
              <w:bottom w:val="nil"/>
              <w:right w:val="nil"/>
            </w:tcBorders>
            <w:shd w:val="clear" w:color="auto" w:fill="auto"/>
            <w:vAlign w:val="center"/>
            <w:hideMark/>
          </w:tcPr>
          <w:p w14:paraId="69A18979" w14:textId="77777777" w:rsidR="003878F7" w:rsidRPr="003878F7" w:rsidRDefault="003878F7" w:rsidP="003878F7">
            <w:pPr>
              <w:jc w:val="center"/>
              <w:rPr>
                <w:rFonts w:ascii="Calibri" w:hAnsi="Calibri"/>
                <w:color w:val="000000"/>
                <w:sz w:val="20"/>
              </w:rPr>
            </w:pPr>
          </w:p>
        </w:tc>
        <w:tc>
          <w:tcPr>
            <w:tcW w:w="380" w:type="dxa"/>
            <w:tcBorders>
              <w:top w:val="nil"/>
              <w:left w:val="single" w:sz="4" w:space="0" w:color="auto"/>
              <w:bottom w:val="nil"/>
              <w:right w:val="nil"/>
            </w:tcBorders>
            <w:shd w:val="clear" w:color="000000" w:fill="D9D9D9"/>
            <w:vAlign w:val="center"/>
            <w:hideMark/>
          </w:tcPr>
          <w:p w14:paraId="7523E1C3"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803" w:type="dxa"/>
            <w:tcBorders>
              <w:top w:val="nil"/>
              <w:left w:val="nil"/>
              <w:bottom w:val="nil"/>
              <w:right w:val="nil"/>
            </w:tcBorders>
            <w:shd w:val="clear" w:color="000000" w:fill="D9D9D9"/>
            <w:vAlign w:val="center"/>
            <w:hideMark/>
          </w:tcPr>
          <w:p w14:paraId="7C98EAE0"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978" w:type="dxa"/>
            <w:tcBorders>
              <w:top w:val="nil"/>
              <w:left w:val="nil"/>
              <w:bottom w:val="nil"/>
              <w:right w:val="single" w:sz="4" w:space="0" w:color="auto"/>
            </w:tcBorders>
            <w:shd w:val="clear" w:color="000000" w:fill="D9D9D9"/>
            <w:vAlign w:val="center"/>
            <w:hideMark/>
          </w:tcPr>
          <w:p w14:paraId="11778917"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146" w:type="dxa"/>
            <w:tcBorders>
              <w:top w:val="nil"/>
              <w:left w:val="nil"/>
              <w:bottom w:val="nil"/>
              <w:right w:val="nil"/>
            </w:tcBorders>
            <w:shd w:val="clear" w:color="auto" w:fill="auto"/>
            <w:vAlign w:val="center"/>
            <w:hideMark/>
          </w:tcPr>
          <w:p w14:paraId="31D2F89F" w14:textId="77777777" w:rsidR="003878F7" w:rsidRPr="003878F7" w:rsidRDefault="003878F7" w:rsidP="003878F7">
            <w:pPr>
              <w:jc w:val="center"/>
              <w:rPr>
                <w:rFonts w:ascii="Calibri" w:hAnsi="Calibri"/>
                <w:color w:val="000000"/>
                <w:sz w:val="20"/>
              </w:rPr>
            </w:pPr>
          </w:p>
        </w:tc>
        <w:tc>
          <w:tcPr>
            <w:tcW w:w="571" w:type="dxa"/>
            <w:tcBorders>
              <w:top w:val="nil"/>
              <w:left w:val="single" w:sz="4" w:space="0" w:color="auto"/>
              <w:bottom w:val="single" w:sz="4" w:space="0" w:color="auto"/>
              <w:right w:val="single" w:sz="4" w:space="0" w:color="auto"/>
            </w:tcBorders>
            <w:shd w:val="clear" w:color="auto" w:fill="auto"/>
            <w:vAlign w:val="center"/>
            <w:hideMark/>
          </w:tcPr>
          <w:p w14:paraId="0598A742"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1</w:t>
            </w:r>
          </w:p>
        </w:tc>
        <w:tc>
          <w:tcPr>
            <w:tcW w:w="380" w:type="dxa"/>
            <w:tcBorders>
              <w:top w:val="nil"/>
              <w:left w:val="nil"/>
              <w:bottom w:val="single" w:sz="4" w:space="0" w:color="auto"/>
              <w:right w:val="single" w:sz="4" w:space="0" w:color="auto"/>
            </w:tcBorders>
            <w:shd w:val="clear" w:color="auto" w:fill="auto"/>
            <w:vAlign w:val="center"/>
            <w:hideMark/>
          </w:tcPr>
          <w:p w14:paraId="4C554AFE"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40</w:t>
            </w:r>
          </w:p>
        </w:tc>
        <w:tc>
          <w:tcPr>
            <w:tcW w:w="936" w:type="dxa"/>
            <w:tcBorders>
              <w:top w:val="nil"/>
              <w:left w:val="nil"/>
              <w:bottom w:val="single" w:sz="4" w:space="0" w:color="auto"/>
              <w:right w:val="single" w:sz="4" w:space="0" w:color="auto"/>
            </w:tcBorders>
            <w:shd w:val="clear" w:color="auto" w:fill="auto"/>
            <w:vAlign w:val="center"/>
            <w:hideMark/>
          </w:tcPr>
          <w:p w14:paraId="7F2ADF11"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xml:space="preserve">ET </w:t>
            </w:r>
          </w:p>
        </w:tc>
        <w:tc>
          <w:tcPr>
            <w:tcW w:w="940" w:type="dxa"/>
            <w:tcBorders>
              <w:top w:val="nil"/>
              <w:left w:val="nil"/>
              <w:bottom w:val="single" w:sz="4" w:space="0" w:color="auto"/>
              <w:right w:val="single" w:sz="4" w:space="0" w:color="auto"/>
            </w:tcBorders>
            <w:shd w:val="clear" w:color="auto" w:fill="auto"/>
            <w:vAlign w:val="center"/>
            <w:hideMark/>
          </w:tcPr>
          <w:p w14:paraId="2ABC857D"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E</w:t>
            </w:r>
          </w:p>
        </w:tc>
        <w:tc>
          <w:tcPr>
            <w:tcW w:w="560" w:type="dxa"/>
            <w:tcBorders>
              <w:top w:val="nil"/>
              <w:left w:val="nil"/>
              <w:bottom w:val="single" w:sz="4" w:space="0" w:color="auto"/>
              <w:right w:val="single" w:sz="4" w:space="0" w:color="auto"/>
            </w:tcBorders>
            <w:shd w:val="clear" w:color="auto" w:fill="auto"/>
            <w:noWrap/>
            <w:vAlign w:val="center"/>
            <w:hideMark/>
          </w:tcPr>
          <w:p w14:paraId="1D59DF0F"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3</w:t>
            </w:r>
          </w:p>
        </w:tc>
      </w:tr>
      <w:tr w:rsidR="003878F7" w:rsidRPr="003878F7" w14:paraId="47C9B767" w14:textId="77777777" w:rsidTr="0044143A">
        <w:trPr>
          <w:trHeight w:val="510"/>
        </w:trPr>
        <w:tc>
          <w:tcPr>
            <w:tcW w:w="1325" w:type="dxa"/>
            <w:vMerge/>
            <w:tcBorders>
              <w:top w:val="nil"/>
              <w:left w:val="single" w:sz="4" w:space="0" w:color="auto"/>
              <w:bottom w:val="single" w:sz="4" w:space="0" w:color="000000"/>
              <w:right w:val="single" w:sz="4" w:space="0" w:color="auto"/>
            </w:tcBorders>
            <w:vAlign w:val="center"/>
            <w:hideMark/>
          </w:tcPr>
          <w:p w14:paraId="6FBFDF9E" w14:textId="77777777" w:rsidR="003878F7" w:rsidRPr="003878F7" w:rsidRDefault="003878F7" w:rsidP="003878F7">
            <w:pPr>
              <w:rPr>
                <w:rFonts w:ascii="Calibri" w:hAnsi="Calibri"/>
                <w:color w:val="000000"/>
                <w:sz w:val="18"/>
                <w:szCs w:val="18"/>
              </w:rPr>
            </w:pPr>
          </w:p>
        </w:tc>
        <w:tc>
          <w:tcPr>
            <w:tcW w:w="3117" w:type="dxa"/>
            <w:tcBorders>
              <w:top w:val="nil"/>
              <w:left w:val="nil"/>
              <w:bottom w:val="single" w:sz="4" w:space="0" w:color="auto"/>
              <w:right w:val="single" w:sz="4" w:space="0" w:color="auto"/>
            </w:tcBorders>
            <w:shd w:val="clear" w:color="auto" w:fill="auto"/>
            <w:vAlign w:val="center"/>
            <w:hideMark/>
          </w:tcPr>
          <w:p w14:paraId="2EF2A763"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UE 2.3.1 Etude de l'audition</w:t>
            </w:r>
          </w:p>
        </w:tc>
        <w:tc>
          <w:tcPr>
            <w:tcW w:w="580" w:type="dxa"/>
            <w:tcBorders>
              <w:top w:val="nil"/>
              <w:left w:val="nil"/>
              <w:bottom w:val="single" w:sz="4" w:space="0" w:color="auto"/>
              <w:right w:val="single" w:sz="4" w:space="0" w:color="auto"/>
            </w:tcBorders>
            <w:shd w:val="clear" w:color="auto" w:fill="auto"/>
            <w:vAlign w:val="center"/>
            <w:hideMark/>
          </w:tcPr>
          <w:p w14:paraId="2E0C4587"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1</w:t>
            </w:r>
          </w:p>
        </w:tc>
        <w:tc>
          <w:tcPr>
            <w:tcW w:w="380" w:type="dxa"/>
            <w:tcBorders>
              <w:top w:val="nil"/>
              <w:left w:val="nil"/>
              <w:bottom w:val="single" w:sz="4" w:space="0" w:color="auto"/>
              <w:right w:val="single" w:sz="4" w:space="0" w:color="auto"/>
            </w:tcBorders>
            <w:shd w:val="clear" w:color="auto" w:fill="auto"/>
            <w:vAlign w:val="center"/>
            <w:hideMark/>
          </w:tcPr>
          <w:p w14:paraId="27D4073D"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40</w:t>
            </w:r>
          </w:p>
        </w:tc>
        <w:tc>
          <w:tcPr>
            <w:tcW w:w="919" w:type="dxa"/>
            <w:tcBorders>
              <w:top w:val="nil"/>
              <w:left w:val="nil"/>
              <w:bottom w:val="single" w:sz="4" w:space="0" w:color="auto"/>
              <w:right w:val="single" w:sz="4" w:space="0" w:color="auto"/>
            </w:tcBorders>
            <w:shd w:val="clear" w:color="auto" w:fill="auto"/>
            <w:vAlign w:val="center"/>
            <w:hideMark/>
          </w:tcPr>
          <w:p w14:paraId="0C2675AC"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xml:space="preserve"> CC (/10)  ET (30)</w:t>
            </w:r>
          </w:p>
        </w:tc>
        <w:tc>
          <w:tcPr>
            <w:tcW w:w="959" w:type="dxa"/>
            <w:tcBorders>
              <w:top w:val="nil"/>
              <w:left w:val="nil"/>
              <w:bottom w:val="single" w:sz="4" w:space="0" w:color="auto"/>
              <w:right w:val="single" w:sz="4" w:space="0" w:color="auto"/>
            </w:tcBorders>
            <w:shd w:val="clear" w:color="auto" w:fill="auto"/>
            <w:vAlign w:val="center"/>
            <w:hideMark/>
          </w:tcPr>
          <w:p w14:paraId="3A7CF80A"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xml:space="preserve">E </w:t>
            </w:r>
          </w:p>
        </w:tc>
        <w:tc>
          <w:tcPr>
            <w:tcW w:w="186" w:type="dxa"/>
            <w:tcBorders>
              <w:top w:val="nil"/>
              <w:left w:val="nil"/>
              <w:bottom w:val="nil"/>
              <w:right w:val="nil"/>
            </w:tcBorders>
            <w:shd w:val="clear" w:color="auto" w:fill="auto"/>
            <w:vAlign w:val="center"/>
            <w:hideMark/>
          </w:tcPr>
          <w:p w14:paraId="67446615" w14:textId="77777777" w:rsidR="003878F7" w:rsidRPr="003878F7" w:rsidRDefault="003878F7" w:rsidP="003878F7">
            <w:pPr>
              <w:jc w:val="center"/>
              <w:rPr>
                <w:rFonts w:ascii="Calibri" w:hAnsi="Calibri"/>
                <w:color w:val="000000"/>
                <w:sz w:val="20"/>
              </w:rPr>
            </w:pPr>
          </w:p>
        </w:tc>
        <w:tc>
          <w:tcPr>
            <w:tcW w:w="380" w:type="dxa"/>
            <w:tcBorders>
              <w:top w:val="nil"/>
              <w:left w:val="single" w:sz="4" w:space="0" w:color="auto"/>
              <w:bottom w:val="nil"/>
              <w:right w:val="nil"/>
            </w:tcBorders>
            <w:shd w:val="clear" w:color="000000" w:fill="D9D9D9"/>
            <w:vAlign w:val="center"/>
            <w:hideMark/>
          </w:tcPr>
          <w:p w14:paraId="460D1449"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803" w:type="dxa"/>
            <w:tcBorders>
              <w:top w:val="nil"/>
              <w:left w:val="nil"/>
              <w:bottom w:val="nil"/>
              <w:right w:val="nil"/>
            </w:tcBorders>
            <w:shd w:val="clear" w:color="000000" w:fill="D9D9D9"/>
            <w:vAlign w:val="center"/>
            <w:hideMark/>
          </w:tcPr>
          <w:p w14:paraId="7ED01A7E"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978" w:type="dxa"/>
            <w:tcBorders>
              <w:top w:val="nil"/>
              <w:left w:val="nil"/>
              <w:bottom w:val="nil"/>
              <w:right w:val="single" w:sz="4" w:space="0" w:color="auto"/>
            </w:tcBorders>
            <w:shd w:val="clear" w:color="000000" w:fill="D9D9D9"/>
            <w:vAlign w:val="center"/>
            <w:hideMark/>
          </w:tcPr>
          <w:p w14:paraId="10955C25"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146" w:type="dxa"/>
            <w:tcBorders>
              <w:top w:val="nil"/>
              <w:left w:val="nil"/>
              <w:bottom w:val="nil"/>
              <w:right w:val="nil"/>
            </w:tcBorders>
            <w:shd w:val="clear" w:color="auto" w:fill="auto"/>
            <w:vAlign w:val="center"/>
            <w:hideMark/>
          </w:tcPr>
          <w:p w14:paraId="4CFCC165" w14:textId="77777777" w:rsidR="003878F7" w:rsidRPr="003878F7" w:rsidRDefault="003878F7" w:rsidP="003878F7">
            <w:pPr>
              <w:jc w:val="center"/>
              <w:rPr>
                <w:rFonts w:ascii="Calibri" w:hAnsi="Calibri"/>
                <w:color w:val="000000"/>
                <w:sz w:val="20"/>
              </w:rPr>
            </w:pPr>
          </w:p>
        </w:tc>
        <w:tc>
          <w:tcPr>
            <w:tcW w:w="571" w:type="dxa"/>
            <w:tcBorders>
              <w:top w:val="nil"/>
              <w:left w:val="single" w:sz="4" w:space="0" w:color="auto"/>
              <w:bottom w:val="single" w:sz="4" w:space="0" w:color="auto"/>
              <w:right w:val="single" w:sz="4" w:space="0" w:color="auto"/>
            </w:tcBorders>
            <w:shd w:val="clear" w:color="auto" w:fill="auto"/>
            <w:vAlign w:val="center"/>
            <w:hideMark/>
          </w:tcPr>
          <w:p w14:paraId="1794243F"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1</w:t>
            </w:r>
          </w:p>
        </w:tc>
        <w:tc>
          <w:tcPr>
            <w:tcW w:w="380" w:type="dxa"/>
            <w:tcBorders>
              <w:top w:val="nil"/>
              <w:left w:val="nil"/>
              <w:bottom w:val="single" w:sz="4" w:space="0" w:color="auto"/>
              <w:right w:val="single" w:sz="4" w:space="0" w:color="auto"/>
            </w:tcBorders>
            <w:shd w:val="clear" w:color="auto" w:fill="auto"/>
            <w:vAlign w:val="center"/>
            <w:hideMark/>
          </w:tcPr>
          <w:p w14:paraId="293F5596"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40</w:t>
            </w:r>
          </w:p>
        </w:tc>
        <w:tc>
          <w:tcPr>
            <w:tcW w:w="936" w:type="dxa"/>
            <w:tcBorders>
              <w:top w:val="nil"/>
              <w:left w:val="nil"/>
              <w:bottom w:val="single" w:sz="4" w:space="0" w:color="auto"/>
              <w:right w:val="single" w:sz="4" w:space="0" w:color="auto"/>
            </w:tcBorders>
            <w:shd w:val="clear" w:color="auto" w:fill="auto"/>
            <w:vAlign w:val="center"/>
            <w:hideMark/>
          </w:tcPr>
          <w:p w14:paraId="7DC32704"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xml:space="preserve">ET </w:t>
            </w:r>
          </w:p>
        </w:tc>
        <w:tc>
          <w:tcPr>
            <w:tcW w:w="940" w:type="dxa"/>
            <w:tcBorders>
              <w:top w:val="nil"/>
              <w:left w:val="nil"/>
              <w:bottom w:val="single" w:sz="4" w:space="0" w:color="auto"/>
              <w:right w:val="single" w:sz="4" w:space="0" w:color="auto"/>
            </w:tcBorders>
            <w:shd w:val="clear" w:color="auto" w:fill="auto"/>
            <w:vAlign w:val="center"/>
            <w:hideMark/>
          </w:tcPr>
          <w:p w14:paraId="42BCC841"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E</w:t>
            </w:r>
          </w:p>
        </w:tc>
        <w:tc>
          <w:tcPr>
            <w:tcW w:w="560" w:type="dxa"/>
            <w:tcBorders>
              <w:top w:val="nil"/>
              <w:left w:val="nil"/>
              <w:bottom w:val="single" w:sz="4" w:space="0" w:color="auto"/>
              <w:right w:val="single" w:sz="4" w:space="0" w:color="auto"/>
            </w:tcBorders>
            <w:shd w:val="clear" w:color="auto" w:fill="auto"/>
            <w:noWrap/>
            <w:vAlign w:val="center"/>
            <w:hideMark/>
          </w:tcPr>
          <w:p w14:paraId="5F5B2C92"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3</w:t>
            </w:r>
          </w:p>
        </w:tc>
      </w:tr>
      <w:tr w:rsidR="003878F7" w:rsidRPr="003878F7" w14:paraId="0734302F" w14:textId="77777777" w:rsidTr="0044143A">
        <w:trPr>
          <w:trHeight w:val="480"/>
        </w:trPr>
        <w:tc>
          <w:tcPr>
            <w:tcW w:w="1325" w:type="dxa"/>
            <w:tcBorders>
              <w:top w:val="nil"/>
              <w:left w:val="single" w:sz="4" w:space="0" w:color="auto"/>
              <w:bottom w:val="single" w:sz="4" w:space="0" w:color="auto"/>
              <w:right w:val="nil"/>
            </w:tcBorders>
            <w:shd w:val="clear" w:color="auto" w:fill="auto"/>
            <w:vAlign w:val="center"/>
            <w:hideMark/>
          </w:tcPr>
          <w:p w14:paraId="208DC682"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Sc. physiques et techniques</w:t>
            </w:r>
          </w:p>
        </w:tc>
        <w:tc>
          <w:tcPr>
            <w:tcW w:w="3117" w:type="dxa"/>
            <w:tcBorders>
              <w:top w:val="nil"/>
              <w:left w:val="single" w:sz="4" w:space="0" w:color="auto"/>
              <w:bottom w:val="single" w:sz="4" w:space="0" w:color="auto"/>
              <w:right w:val="single" w:sz="4" w:space="0" w:color="auto"/>
            </w:tcBorders>
            <w:shd w:val="clear" w:color="auto" w:fill="auto"/>
            <w:vAlign w:val="center"/>
            <w:hideMark/>
          </w:tcPr>
          <w:p w14:paraId="7A0525C4"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UE 3.1 Physique générale et acoustique</w:t>
            </w:r>
          </w:p>
        </w:tc>
        <w:tc>
          <w:tcPr>
            <w:tcW w:w="580" w:type="dxa"/>
            <w:tcBorders>
              <w:top w:val="nil"/>
              <w:left w:val="nil"/>
              <w:bottom w:val="single" w:sz="4" w:space="0" w:color="auto"/>
              <w:right w:val="single" w:sz="4" w:space="0" w:color="auto"/>
            </w:tcBorders>
            <w:shd w:val="clear" w:color="auto" w:fill="auto"/>
            <w:vAlign w:val="center"/>
            <w:hideMark/>
          </w:tcPr>
          <w:p w14:paraId="3286C76A"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1</w:t>
            </w:r>
          </w:p>
        </w:tc>
        <w:tc>
          <w:tcPr>
            <w:tcW w:w="380" w:type="dxa"/>
            <w:tcBorders>
              <w:top w:val="nil"/>
              <w:left w:val="nil"/>
              <w:bottom w:val="single" w:sz="4" w:space="0" w:color="auto"/>
              <w:right w:val="single" w:sz="4" w:space="0" w:color="auto"/>
            </w:tcBorders>
            <w:shd w:val="clear" w:color="auto" w:fill="auto"/>
            <w:vAlign w:val="center"/>
            <w:hideMark/>
          </w:tcPr>
          <w:p w14:paraId="779D070B"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30</w:t>
            </w:r>
          </w:p>
        </w:tc>
        <w:tc>
          <w:tcPr>
            <w:tcW w:w="919" w:type="dxa"/>
            <w:tcBorders>
              <w:top w:val="nil"/>
              <w:left w:val="nil"/>
              <w:bottom w:val="single" w:sz="4" w:space="0" w:color="auto"/>
              <w:right w:val="single" w:sz="4" w:space="0" w:color="auto"/>
            </w:tcBorders>
            <w:shd w:val="clear" w:color="auto" w:fill="auto"/>
            <w:vAlign w:val="center"/>
            <w:hideMark/>
          </w:tcPr>
          <w:p w14:paraId="5E243385"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xml:space="preserve">ET </w:t>
            </w:r>
          </w:p>
        </w:tc>
        <w:tc>
          <w:tcPr>
            <w:tcW w:w="959" w:type="dxa"/>
            <w:tcBorders>
              <w:top w:val="nil"/>
              <w:left w:val="nil"/>
              <w:bottom w:val="single" w:sz="4" w:space="0" w:color="auto"/>
              <w:right w:val="single" w:sz="4" w:space="0" w:color="auto"/>
            </w:tcBorders>
            <w:shd w:val="clear" w:color="auto" w:fill="auto"/>
            <w:vAlign w:val="center"/>
            <w:hideMark/>
          </w:tcPr>
          <w:p w14:paraId="2DD95F57"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E</w:t>
            </w:r>
          </w:p>
        </w:tc>
        <w:tc>
          <w:tcPr>
            <w:tcW w:w="186" w:type="dxa"/>
            <w:tcBorders>
              <w:top w:val="nil"/>
              <w:left w:val="nil"/>
              <w:bottom w:val="nil"/>
              <w:right w:val="nil"/>
            </w:tcBorders>
            <w:shd w:val="clear" w:color="auto" w:fill="auto"/>
            <w:vAlign w:val="center"/>
            <w:hideMark/>
          </w:tcPr>
          <w:p w14:paraId="072B6746" w14:textId="77777777" w:rsidR="003878F7" w:rsidRPr="003878F7" w:rsidRDefault="003878F7" w:rsidP="003878F7">
            <w:pPr>
              <w:jc w:val="center"/>
              <w:rPr>
                <w:rFonts w:ascii="Calibri" w:hAnsi="Calibri"/>
                <w:color w:val="000000"/>
                <w:sz w:val="20"/>
              </w:rPr>
            </w:pPr>
          </w:p>
        </w:tc>
        <w:tc>
          <w:tcPr>
            <w:tcW w:w="380" w:type="dxa"/>
            <w:tcBorders>
              <w:top w:val="nil"/>
              <w:left w:val="single" w:sz="4" w:space="0" w:color="auto"/>
              <w:bottom w:val="nil"/>
              <w:right w:val="nil"/>
            </w:tcBorders>
            <w:shd w:val="clear" w:color="000000" w:fill="D9D9D9"/>
            <w:vAlign w:val="center"/>
            <w:hideMark/>
          </w:tcPr>
          <w:p w14:paraId="272593AA"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803" w:type="dxa"/>
            <w:tcBorders>
              <w:top w:val="nil"/>
              <w:left w:val="nil"/>
              <w:bottom w:val="nil"/>
              <w:right w:val="nil"/>
            </w:tcBorders>
            <w:shd w:val="clear" w:color="000000" w:fill="D9D9D9"/>
            <w:vAlign w:val="center"/>
            <w:hideMark/>
          </w:tcPr>
          <w:p w14:paraId="679EB32D"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978" w:type="dxa"/>
            <w:tcBorders>
              <w:top w:val="nil"/>
              <w:left w:val="nil"/>
              <w:bottom w:val="nil"/>
              <w:right w:val="single" w:sz="4" w:space="0" w:color="auto"/>
            </w:tcBorders>
            <w:shd w:val="clear" w:color="000000" w:fill="D9D9D9"/>
            <w:vAlign w:val="center"/>
            <w:hideMark/>
          </w:tcPr>
          <w:p w14:paraId="4E4CBE0E"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146" w:type="dxa"/>
            <w:tcBorders>
              <w:top w:val="nil"/>
              <w:left w:val="nil"/>
              <w:bottom w:val="nil"/>
              <w:right w:val="nil"/>
            </w:tcBorders>
            <w:shd w:val="clear" w:color="auto" w:fill="auto"/>
            <w:vAlign w:val="center"/>
            <w:hideMark/>
          </w:tcPr>
          <w:p w14:paraId="712410D3" w14:textId="77777777" w:rsidR="003878F7" w:rsidRPr="003878F7" w:rsidRDefault="003878F7" w:rsidP="003878F7">
            <w:pPr>
              <w:jc w:val="center"/>
              <w:rPr>
                <w:rFonts w:ascii="Calibri" w:hAnsi="Calibri"/>
                <w:color w:val="000000"/>
                <w:sz w:val="20"/>
              </w:rPr>
            </w:pPr>
          </w:p>
        </w:tc>
        <w:tc>
          <w:tcPr>
            <w:tcW w:w="571" w:type="dxa"/>
            <w:tcBorders>
              <w:top w:val="nil"/>
              <w:left w:val="single" w:sz="4" w:space="0" w:color="auto"/>
              <w:bottom w:val="single" w:sz="4" w:space="0" w:color="auto"/>
              <w:right w:val="single" w:sz="4" w:space="0" w:color="auto"/>
            </w:tcBorders>
            <w:shd w:val="clear" w:color="auto" w:fill="auto"/>
            <w:vAlign w:val="center"/>
            <w:hideMark/>
          </w:tcPr>
          <w:p w14:paraId="0FA66485"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1</w:t>
            </w:r>
          </w:p>
        </w:tc>
        <w:tc>
          <w:tcPr>
            <w:tcW w:w="380" w:type="dxa"/>
            <w:tcBorders>
              <w:top w:val="nil"/>
              <w:left w:val="nil"/>
              <w:bottom w:val="single" w:sz="4" w:space="0" w:color="auto"/>
              <w:right w:val="single" w:sz="4" w:space="0" w:color="auto"/>
            </w:tcBorders>
            <w:shd w:val="clear" w:color="auto" w:fill="auto"/>
            <w:vAlign w:val="center"/>
            <w:hideMark/>
          </w:tcPr>
          <w:p w14:paraId="7D6AEB26"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30</w:t>
            </w:r>
          </w:p>
        </w:tc>
        <w:tc>
          <w:tcPr>
            <w:tcW w:w="936" w:type="dxa"/>
            <w:tcBorders>
              <w:top w:val="nil"/>
              <w:left w:val="nil"/>
              <w:bottom w:val="single" w:sz="4" w:space="0" w:color="auto"/>
              <w:right w:val="single" w:sz="4" w:space="0" w:color="auto"/>
            </w:tcBorders>
            <w:shd w:val="clear" w:color="auto" w:fill="auto"/>
            <w:vAlign w:val="center"/>
            <w:hideMark/>
          </w:tcPr>
          <w:p w14:paraId="09CC10C9"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xml:space="preserve">ET </w:t>
            </w:r>
          </w:p>
        </w:tc>
        <w:tc>
          <w:tcPr>
            <w:tcW w:w="940" w:type="dxa"/>
            <w:tcBorders>
              <w:top w:val="nil"/>
              <w:left w:val="nil"/>
              <w:bottom w:val="single" w:sz="4" w:space="0" w:color="auto"/>
              <w:right w:val="single" w:sz="4" w:space="0" w:color="auto"/>
            </w:tcBorders>
            <w:shd w:val="clear" w:color="auto" w:fill="auto"/>
            <w:vAlign w:val="center"/>
            <w:hideMark/>
          </w:tcPr>
          <w:p w14:paraId="74ACABC9"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E</w:t>
            </w:r>
          </w:p>
        </w:tc>
        <w:tc>
          <w:tcPr>
            <w:tcW w:w="560" w:type="dxa"/>
            <w:tcBorders>
              <w:top w:val="nil"/>
              <w:left w:val="nil"/>
              <w:bottom w:val="single" w:sz="4" w:space="0" w:color="auto"/>
              <w:right w:val="single" w:sz="4" w:space="0" w:color="auto"/>
            </w:tcBorders>
            <w:shd w:val="clear" w:color="auto" w:fill="auto"/>
            <w:noWrap/>
            <w:vAlign w:val="center"/>
            <w:hideMark/>
          </w:tcPr>
          <w:p w14:paraId="1F4723C6"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3</w:t>
            </w:r>
          </w:p>
        </w:tc>
      </w:tr>
      <w:tr w:rsidR="003878F7" w:rsidRPr="003878F7" w14:paraId="18CB080D" w14:textId="77777777" w:rsidTr="0044143A">
        <w:trPr>
          <w:trHeight w:val="720"/>
        </w:trPr>
        <w:tc>
          <w:tcPr>
            <w:tcW w:w="1325" w:type="dxa"/>
            <w:tcBorders>
              <w:top w:val="nil"/>
              <w:left w:val="single" w:sz="4" w:space="0" w:color="auto"/>
              <w:bottom w:val="single" w:sz="4" w:space="0" w:color="auto"/>
              <w:right w:val="nil"/>
            </w:tcBorders>
            <w:shd w:val="clear" w:color="auto" w:fill="auto"/>
            <w:vAlign w:val="center"/>
            <w:hideMark/>
          </w:tcPr>
          <w:p w14:paraId="782938F6"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Orthophonie : la profession</w:t>
            </w:r>
          </w:p>
        </w:tc>
        <w:tc>
          <w:tcPr>
            <w:tcW w:w="3117" w:type="dxa"/>
            <w:tcBorders>
              <w:top w:val="nil"/>
              <w:left w:val="single" w:sz="4" w:space="0" w:color="auto"/>
              <w:bottom w:val="single" w:sz="4" w:space="0" w:color="auto"/>
              <w:right w:val="single" w:sz="4" w:space="0" w:color="auto"/>
            </w:tcBorders>
            <w:shd w:val="clear" w:color="auto" w:fill="auto"/>
            <w:vAlign w:val="center"/>
            <w:hideMark/>
          </w:tcPr>
          <w:p w14:paraId="607B36EB"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UE 4.1 Connaissance et historique de la profession, cadres actuels et exercice professionnel</w:t>
            </w:r>
          </w:p>
        </w:tc>
        <w:tc>
          <w:tcPr>
            <w:tcW w:w="580" w:type="dxa"/>
            <w:tcBorders>
              <w:top w:val="nil"/>
              <w:left w:val="nil"/>
              <w:bottom w:val="single" w:sz="4" w:space="0" w:color="auto"/>
              <w:right w:val="single" w:sz="4" w:space="0" w:color="auto"/>
            </w:tcBorders>
            <w:shd w:val="clear" w:color="auto" w:fill="auto"/>
            <w:vAlign w:val="center"/>
            <w:hideMark/>
          </w:tcPr>
          <w:p w14:paraId="71F6B175" w14:textId="77777777" w:rsidR="003878F7" w:rsidRPr="003878F7" w:rsidRDefault="003878F7" w:rsidP="003878F7">
            <w:pPr>
              <w:jc w:val="center"/>
              <w:rPr>
                <w:rFonts w:ascii="Calibri" w:hAnsi="Calibri"/>
                <w:color w:val="000000"/>
                <w:sz w:val="18"/>
                <w:szCs w:val="18"/>
              </w:rPr>
            </w:pPr>
            <w:r w:rsidRPr="003878F7">
              <w:rPr>
                <w:rFonts w:ascii="Calibri" w:hAnsi="Calibri"/>
                <w:color w:val="000000"/>
                <w:sz w:val="18"/>
                <w:szCs w:val="18"/>
              </w:rPr>
              <w:t>1</w:t>
            </w:r>
          </w:p>
        </w:tc>
        <w:tc>
          <w:tcPr>
            <w:tcW w:w="380" w:type="dxa"/>
            <w:tcBorders>
              <w:top w:val="nil"/>
              <w:left w:val="nil"/>
              <w:bottom w:val="single" w:sz="4" w:space="0" w:color="auto"/>
              <w:right w:val="single" w:sz="4" w:space="0" w:color="auto"/>
            </w:tcBorders>
            <w:shd w:val="clear" w:color="auto" w:fill="auto"/>
            <w:vAlign w:val="center"/>
            <w:hideMark/>
          </w:tcPr>
          <w:p w14:paraId="2002B869"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20</w:t>
            </w:r>
          </w:p>
        </w:tc>
        <w:tc>
          <w:tcPr>
            <w:tcW w:w="919" w:type="dxa"/>
            <w:tcBorders>
              <w:top w:val="nil"/>
              <w:left w:val="nil"/>
              <w:bottom w:val="single" w:sz="4" w:space="0" w:color="auto"/>
              <w:right w:val="single" w:sz="4" w:space="0" w:color="auto"/>
            </w:tcBorders>
            <w:shd w:val="clear" w:color="auto" w:fill="auto"/>
            <w:vAlign w:val="center"/>
            <w:hideMark/>
          </w:tcPr>
          <w:p w14:paraId="236964FF"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ET</w:t>
            </w:r>
          </w:p>
        </w:tc>
        <w:tc>
          <w:tcPr>
            <w:tcW w:w="959" w:type="dxa"/>
            <w:tcBorders>
              <w:top w:val="nil"/>
              <w:left w:val="nil"/>
              <w:bottom w:val="single" w:sz="4" w:space="0" w:color="auto"/>
              <w:right w:val="single" w:sz="4" w:space="0" w:color="auto"/>
            </w:tcBorders>
            <w:shd w:val="clear" w:color="auto" w:fill="auto"/>
            <w:vAlign w:val="center"/>
            <w:hideMark/>
          </w:tcPr>
          <w:p w14:paraId="1D543DBE"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E/O</w:t>
            </w:r>
          </w:p>
        </w:tc>
        <w:tc>
          <w:tcPr>
            <w:tcW w:w="186" w:type="dxa"/>
            <w:tcBorders>
              <w:top w:val="nil"/>
              <w:left w:val="nil"/>
              <w:bottom w:val="nil"/>
              <w:right w:val="nil"/>
            </w:tcBorders>
            <w:shd w:val="clear" w:color="auto" w:fill="auto"/>
            <w:vAlign w:val="center"/>
            <w:hideMark/>
          </w:tcPr>
          <w:p w14:paraId="43D150DB" w14:textId="77777777" w:rsidR="003878F7" w:rsidRPr="003878F7" w:rsidRDefault="003878F7" w:rsidP="003878F7">
            <w:pPr>
              <w:jc w:val="center"/>
              <w:rPr>
                <w:rFonts w:ascii="Calibri" w:hAnsi="Calibri"/>
                <w:color w:val="000000"/>
                <w:sz w:val="20"/>
              </w:rPr>
            </w:pPr>
          </w:p>
        </w:tc>
        <w:tc>
          <w:tcPr>
            <w:tcW w:w="380" w:type="dxa"/>
            <w:tcBorders>
              <w:top w:val="nil"/>
              <w:left w:val="single" w:sz="4" w:space="0" w:color="auto"/>
              <w:bottom w:val="nil"/>
              <w:right w:val="nil"/>
            </w:tcBorders>
            <w:shd w:val="clear" w:color="000000" w:fill="D9D9D9"/>
            <w:vAlign w:val="center"/>
            <w:hideMark/>
          </w:tcPr>
          <w:p w14:paraId="5017A930"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803" w:type="dxa"/>
            <w:tcBorders>
              <w:top w:val="nil"/>
              <w:left w:val="nil"/>
              <w:bottom w:val="nil"/>
              <w:right w:val="nil"/>
            </w:tcBorders>
            <w:shd w:val="clear" w:color="000000" w:fill="D9D9D9"/>
            <w:vAlign w:val="center"/>
            <w:hideMark/>
          </w:tcPr>
          <w:p w14:paraId="36C28927"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978" w:type="dxa"/>
            <w:tcBorders>
              <w:top w:val="nil"/>
              <w:left w:val="nil"/>
              <w:bottom w:val="nil"/>
              <w:right w:val="single" w:sz="4" w:space="0" w:color="auto"/>
            </w:tcBorders>
            <w:shd w:val="clear" w:color="000000" w:fill="D9D9D9"/>
            <w:vAlign w:val="center"/>
            <w:hideMark/>
          </w:tcPr>
          <w:p w14:paraId="60147A87"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w:t>
            </w:r>
          </w:p>
        </w:tc>
        <w:tc>
          <w:tcPr>
            <w:tcW w:w="146" w:type="dxa"/>
            <w:tcBorders>
              <w:top w:val="nil"/>
              <w:left w:val="nil"/>
              <w:bottom w:val="nil"/>
              <w:right w:val="nil"/>
            </w:tcBorders>
            <w:shd w:val="clear" w:color="auto" w:fill="auto"/>
            <w:vAlign w:val="center"/>
            <w:hideMark/>
          </w:tcPr>
          <w:p w14:paraId="0CAD7353" w14:textId="77777777" w:rsidR="003878F7" w:rsidRPr="003878F7" w:rsidRDefault="003878F7" w:rsidP="003878F7">
            <w:pPr>
              <w:jc w:val="center"/>
              <w:rPr>
                <w:rFonts w:ascii="Calibri" w:hAnsi="Calibri"/>
                <w:color w:val="000000"/>
                <w:sz w:val="20"/>
              </w:rPr>
            </w:pPr>
          </w:p>
        </w:tc>
        <w:tc>
          <w:tcPr>
            <w:tcW w:w="571" w:type="dxa"/>
            <w:tcBorders>
              <w:top w:val="nil"/>
              <w:left w:val="single" w:sz="4" w:space="0" w:color="auto"/>
              <w:bottom w:val="single" w:sz="4" w:space="0" w:color="auto"/>
              <w:right w:val="single" w:sz="4" w:space="0" w:color="auto"/>
            </w:tcBorders>
            <w:shd w:val="clear" w:color="auto" w:fill="auto"/>
            <w:vAlign w:val="center"/>
            <w:hideMark/>
          </w:tcPr>
          <w:p w14:paraId="752DE84D"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1</w:t>
            </w:r>
          </w:p>
        </w:tc>
        <w:tc>
          <w:tcPr>
            <w:tcW w:w="380" w:type="dxa"/>
            <w:tcBorders>
              <w:top w:val="nil"/>
              <w:left w:val="nil"/>
              <w:bottom w:val="single" w:sz="4" w:space="0" w:color="auto"/>
              <w:right w:val="single" w:sz="4" w:space="0" w:color="auto"/>
            </w:tcBorders>
            <w:shd w:val="clear" w:color="auto" w:fill="auto"/>
            <w:vAlign w:val="center"/>
            <w:hideMark/>
          </w:tcPr>
          <w:p w14:paraId="7D35D82A"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20</w:t>
            </w:r>
          </w:p>
        </w:tc>
        <w:tc>
          <w:tcPr>
            <w:tcW w:w="936" w:type="dxa"/>
            <w:tcBorders>
              <w:top w:val="nil"/>
              <w:left w:val="nil"/>
              <w:bottom w:val="single" w:sz="4" w:space="0" w:color="auto"/>
              <w:right w:val="single" w:sz="4" w:space="0" w:color="auto"/>
            </w:tcBorders>
            <w:shd w:val="clear" w:color="auto" w:fill="auto"/>
            <w:vAlign w:val="center"/>
            <w:hideMark/>
          </w:tcPr>
          <w:p w14:paraId="15B2CFC0"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 xml:space="preserve">ET </w:t>
            </w:r>
          </w:p>
        </w:tc>
        <w:tc>
          <w:tcPr>
            <w:tcW w:w="940" w:type="dxa"/>
            <w:tcBorders>
              <w:top w:val="nil"/>
              <w:left w:val="nil"/>
              <w:bottom w:val="single" w:sz="4" w:space="0" w:color="auto"/>
              <w:right w:val="single" w:sz="4" w:space="0" w:color="auto"/>
            </w:tcBorders>
            <w:shd w:val="clear" w:color="auto" w:fill="auto"/>
            <w:vAlign w:val="center"/>
            <w:hideMark/>
          </w:tcPr>
          <w:p w14:paraId="07D8C269"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E</w:t>
            </w:r>
          </w:p>
        </w:tc>
        <w:tc>
          <w:tcPr>
            <w:tcW w:w="560" w:type="dxa"/>
            <w:tcBorders>
              <w:top w:val="nil"/>
              <w:left w:val="nil"/>
              <w:bottom w:val="single" w:sz="4" w:space="0" w:color="auto"/>
              <w:right w:val="single" w:sz="4" w:space="0" w:color="auto"/>
            </w:tcBorders>
            <w:shd w:val="clear" w:color="auto" w:fill="auto"/>
            <w:noWrap/>
            <w:vAlign w:val="center"/>
            <w:hideMark/>
          </w:tcPr>
          <w:p w14:paraId="21A6D877" w14:textId="77777777" w:rsidR="003878F7" w:rsidRPr="003878F7" w:rsidRDefault="003878F7" w:rsidP="003878F7">
            <w:pPr>
              <w:jc w:val="center"/>
              <w:rPr>
                <w:rFonts w:ascii="Calibri" w:hAnsi="Calibri"/>
                <w:color w:val="000000"/>
                <w:sz w:val="20"/>
              </w:rPr>
            </w:pPr>
            <w:r w:rsidRPr="003878F7">
              <w:rPr>
                <w:rFonts w:ascii="Calibri" w:hAnsi="Calibri"/>
                <w:color w:val="000000"/>
                <w:sz w:val="20"/>
              </w:rPr>
              <w:t>3</w:t>
            </w:r>
          </w:p>
        </w:tc>
      </w:tr>
    </w:tbl>
    <w:p w14:paraId="69FC3041" w14:textId="5FDBBFFB" w:rsidR="00D55B46" w:rsidRDefault="00D55B46" w:rsidP="00D55B46">
      <w:pPr>
        <w:sectPr w:rsidR="00D55B46" w:rsidSect="00D55B46">
          <w:headerReference w:type="default" r:id="rId14"/>
          <w:footerReference w:type="default" r:id="rId15"/>
          <w:pgSz w:w="16838" w:h="11906" w:orient="landscape"/>
          <w:pgMar w:top="1417" w:right="1417" w:bottom="1417" w:left="1417" w:header="708" w:footer="708" w:gutter="0"/>
          <w:cols w:space="708"/>
          <w:docGrid w:linePitch="360"/>
        </w:sectPr>
      </w:pPr>
    </w:p>
    <w:p w14:paraId="0AD41EC2" w14:textId="77777777" w:rsidR="00F900EC" w:rsidRDefault="00F900EC" w:rsidP="00F900EC"/>
    <w:p w14:paraId="06ACB699" w14:textId="77777777" w:rsidR="00A10FC9" w:rsidRDefault="00A10FC9"/>
    <w:tbl>
      <w:tblPr>
        <w:tblW w:w="13160" w:type="dxa"/>
        <w:tblInd w:w="55" w:type="dxa"/>
        <w:tblCellMar>
          <w:left w:w="70" w:type="dxa"/>
          <w:right w:w="70" w:type="dxa"/>
        </w:tblCellMar>
        <w:tblLook w:val="04A0" w:firstRow="1" w:lastRow="0" w:firstColumn="1" w:lastColumn="0" w:noHBand="0" w:noVBand="1"/>
      </w:tblPr>
      <w:tblGrid>
        <w:gridCol w:w="1325"/>
        <w:gridCol w:w="251"/>
        <w:gridCol w:w="2866"/>
        <w:gridCol w:w="354"/>
        <w:gridCol w:w="341"/>
        <w:gridCol w:w="6"/>
        <w:gridCol w:w="342"/>
        <w:gridCol w:w="436"/>
        <w:gridCol w:w="800"/>
        <w:gridCol w:w="195"/>
        <w:gridCol w:w="364"/>
        <w:gridCol w:w="186"/>
        <w:gridCol w:w="21"/>
        <w:gridCol w:w="377"/>
        <w:gridCol w:w="762"/>
        <w:gridCol w:w="945"/>
        <w:gridCol w:w="56"/>
        <w:gridCol w:w="130"/>
        <w:gridCol w:w="16"/>
        <w:gridCol w:w="555"/>
        <w:gridCol w:w="375"/>
        <w:gridCol w:w="851"/>
        <w:gridCol w:w="936"/>
        <w:gridCol w:w="110"/>
        <w:gridCol w:w="450"/>
        <w:gridCol w:w="110"/>
      </w:tblGrid>
      <w:tr w:rsidR="007A2711" w:rsidRPr="003878F7" w14:paraId="66ECD261" w14:textId="77777777" w:rsidTr="007917A9">
        <w:trPr>
          <w:trHeight w:val="255"/>
        </w:trPr>
        <w:tc>
          <w:tcPr>
            <w:tcW w:w="1325" w:type="dxa"/>
            <w:tcBorders>
              <w:top w:val="nil"/>
              <w:left w:val="nil"/>
              <w:bottom w:val="nil"/>
              <w:right w:val="nil"/>
            </w:tcBorders>
            <w:shd w:val="clear" w:color="auto" w:fill="auto"/>
            <w:vAlign w:val="bottom"/>
            <w:hideMark/>
          </w:tcPr>
          <w:p w14:paraId="19FB6365" w14:textId="77777777" w:rsidR="007A2711" w:rsidRPr="003878F7" w:rsidRDefault="007A2711" w:rsidP="007917A9">
            <w:pPr>
              <w:jc w:val="center"/>
              <w:rPr>
                <w:rFonts w:ascii="Calibri" w:hAnsi="Calibri"/>
                <w:color w:val="000000"/>
                <w:sz w:val="20"/>
              </w:rPr>
            </w:pPr>
            <w:r>
              <w:rPr>
                <w:rFonts w:ascii="Calibri" w:hAnsi="Calibri"/>
                <w:color w:val="000000"/>
                <w:sz w:val="20"/>
              </w:rPr>
              <w:t>©</w:t>
            </w:r>
          </w:p>
        </w:tc>
        <w:tc>
          <w:tcPr>
            <w:tcW w:w="3117" w:type="dxa"/>
            <w:gridSpan w:val="2"/>
            <w:tcBorders>
              <w:top w:val="nil"/>
              <w:left w:val="nil"/>
              <w:bottom w:val="nil"/>
              <w:right w:val="nil"/>
            </w:tcBorders>
            <w:shd w:val="clear" w:color="auto" w:fill="auto"/>
            <w:vAlign w:val="bottom"/>
            <w:hideMark/>
          </w:tcPr>
          <w:p w14:paraId="5C20C96B" w14:textId="77777777" w:rsidR="007A2711" w:rsidRPr="003878F7" w:rsidRDefault="007A2711" w:rsidP="007917A9">
            <w:pPr>
              <w:jc w:val="center"/>
              <w:rPr>
                <w:rFonts w:ascii="Calibri" w:hAnsi="Calibri"/>
                <w:color w:val="000000"/>
                <w:sz w:val="20"/>
              </w:rPr>
            </w:pPr>
          </w:p>
        </w:tc>
        <w:tc>
          <w:tcPr>
            <w:tcW w:w="5185" w:type="dxa"/>
            <w:gridSpan w:val="14"/>
            <w:tcBorders>
              <w:top w:val="single" w:sz="4" w:space="0" w:color="auto"/>
              <w:left w:val="single" w:sz="4" w:space="0" w:color="auto"/>
              <w:bottom w:val="single" w:sz="4" w:space="0" w:color="auto"/>
              <w:right w:val="single" w:sz="4" w:space="0" w:color="000000"/>
            </w:tcBorders>
            <w:shd w:val="clear" w:color="auto" w:fill="auto"/>
            <w:vAlign w:val="bottom"/>
            <w:hideMark/>
          </w:tcPr>
          <w:p w14:paraId="70DC02C2" w14:textId="77777777" w:rsidR="007A2711" w:rsidRPr="003878F7" w:rsidRDefault="007A2711" w:rsidP="007917A9">
            <w:pPr>
              <w:jc w:val="center"/>
              <w:rPr>
                <w:rFonts w:ascii="Calibri" w:hAnsi="Calibri"/>
                <w:b/>
                <w:bCs/>
                <w:color w:val="000000"/>
                <w:sz w:val="20"/>
              </w:rPr>
            </w:pPr>
            <w:r w:rsidRPr="003878F7">
              <w:rPr>
                <w:rFonts w:ascii="Calibri" w:hAnsi="Calibri"/>
                <w:b/>
                <w:bCs/>
                <w:color w:val="000000"/>
                <w:sz w:val="20"/>
              </w:rPr>
              <w:t>1ère session</w:t>
            </w:r>
          </w:p>
        </w:tc>
        <w:tc>
          <w:tcPr>
            <w:tcW w:w="146" w:type="dxa"/>
            <w:gridSpan w:val="2"/>
            <w:tcBorders>
              <w:top w:val="nil"/>
              <w:left w:val="nil"/>
              <w:bottom w:val="nil"/>
              <w:right w:val="nil"/>
            </w:tcBorders>
            <w:shd w:val="clear" w:color="auto" w:fill="auto"/>
            <w:vAlign w:val="bottom"/>
            <w:hideMark/>
          </w:tcPr>
          <w:p w14:paraId="4362B41A" w14:textId="77777777" w:rsidR="007A2711" w:rsidRPr="003878F7" w:rsidRDefault="007A2711" w:rsidP="007917A9">
            <w:pPr>
              <w:jc w:val="center"/>
              <w:rPr>
                <w:rFonts w:ascii="Calibri" w:hAnsi="Calibri"/>
                <w:b/>
                <w:bCs/>
                <w:color w:val="000000"/>
                <w:sz w:val="20"/>
              </w:rPr>
            </w:pPr>
          </w:p>
        </w:tc>
        <w:tc>
          <w:tcPr>
            <w:tcW w:w="2827"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14:paraId="3CA42B61" w14:textId="77777777" w:rsidR="007A2711" w:rsidRPr="003878F7" w:rsidRDefault="007A2711" w:rsidP="007917A9">
            <w:pPr>
              <w:jc w:val="center"/>
              <w:rPr>
                <w:rFonts w:ascii="Calibri" w:hAnsi="Calibri"/>
                <w:b/>
                <w:bCs/>
                <w:color w:val="000000"/>
                <w:sz w:val="20"/>
              </w:rPr>
            </w:pPr>
            <w:r w:rsidRPr="003878F7">
              <w:rPr>
                <w:rFonts w:ascii="Calibri" w:hAnsi="Calibri"/>
                <w:b/>
                <w:bCs/>
                <w:color w:val="000000"/>
                <w:sz w:val="20"/>
              </w:rPr>
              <w:t>2ème session</w:t>
            </w:r>
          </w:p>
        </w:tc>
        <w:tc>
          <w:tcPr>
            <w:tcW w:w="560" w:type="dxa"/>
            <w:gridSpan w:val="2"/>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p w14:paraId="0120EB3A" w14:textId="77777777" w:rsidR="007A2711" w:rsidRPr="003878F7" w:rsidRDefault="007A2711" w:rsidP="007917A9">
            <w:pPr>
              <w:jc w:val="center"/>
              <w:rPr>
                <w:rFonts w:ascii="Calibri" w:hAnsi="Calibri"/>
                <w:b/>
                <w:bCs/>
                <w:color w:val="000000"/>
                <w:sz w:val="20"/>
              </w:rPr>
            </w:pPr>
            <w:r w:rsidRPr="003878F7">
              <w:rPr>
                <w:rFonts w:ascii="Calibri" w:hAnsi="Calibri"/>
                <w:b/>
                <w:bCs/>
                <w:color w:val="000000"/>
                <w:sz w:val="20"/>
              </w:rPr>
              <w:t>ECTS</w:t>
            </w:r>
          </w:p>
        </w:tc>
      </w:tr>
      <w:tr w:rsidR="007A2711" w:rsidRPr="003878F7" w14:paraId="58376F66" w14:textId="77777777" w:rsidTr="007917A9">
        <w:trPr>
          <w:trHeight w:val="255"/>
        </w:trPr>
        <w:tc>
          <w:tcPr>
            <w:tcW w:w="1325" w:type="dxa"/>
            <w:tcBorders>
              <w:top w:val="nil"/>
              <w:left w:val="nil"/>
              <w:bottom w:val="nil"/>
              <w:right w:val="nil"/>
            </w:tcBorders>
            <w:shd w:val="clear" w:color="auto" w:fill="auto"/>
            <w:vAlign w:val="bottom"/>
            <w:hideMark/>
          </w:tcPr>
          <w:p w14:paraId="264FC9EE" w14:textId="77777777" w:rsidR="007A2711" w:rsidRPr="003878F7" w:rsidRDefault="007A2711" w:rsidP="007917A9">
            <w:pPr>
              <w:jc w:val="center"/>
              <w:rPr>
                <w:rFonts w:ascii="Calibri" w:hAnsi="Calibri"/>
                <w:color w:val="000000"/>
                <w:sz w:val="20"/>
              </w:rPr>
            </w:pPr>
          </w:p>
        </w:tc>
        <w:tc>
          <w:tcPr>
            <w:tcW w:w="3117" w:type="dxa"/>
            <w:gridSpan w:val="2"/>
            <w:tcBorders>
              <w:top w:val="nil"/>
              <w:left w:val="nil"/>
              <w:bottom w:val="nil"/>
              <w:right w:val="nil"/>
            </w:tcBorders>
            <w:shd w:val="clear" w:color="auto" w:fill="auto"/>
            <w:vAlign w:val="bottom"/>
            <w:hideMark/>
          </w:tcPr>
          <w:p w14:paraId="5E02639C" w14:textId="77777777" w:rsidR="007A2711" w:rsidRPr="003878F7" w:rsidRDefault="007A2711" w:rsidP="007917A9">
            <w:pPr>
              <w:jc w:val="center"/>
              <w:rPr>
                <w:rFonts w:ascii="Calibri" w:hAnsi="Calibri"/>
                <w:color w:val="000000"/>
                <w:sz w:val="20"/>
              </w:rPr>
            </w:pPr>
          </w:p>
        </w:tc>
        <w:tc>
          <w:tcPr>
            <w:tcW w:w="2838"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14:paraId="1CB441B3" w14:textId="77777777" w:rsidR="007A2711" w:rsidRPr="003878F7" w:rsidRDefault="007A2711" w:rsidP="007A2711">
            <w:pPr>
              <w:ind w:left="181" w:hanging="181"/>
              <w:jc w:val="center"/>
              <w:rPr>
                <w:rFonts w:ascii="Calibri" w:hAnsi="Calibri"/>
                <w:b/>
                <w:bCs/>
                <w:color w:val="000000"/>
                <w:sz w:val="20"/>
              </w:rPr>
            </w:pPr>
            <w:r w:rsidRPr="003878F7">
              <w:rPr>
                <w:rFonts w:ascii="Calibri" w:hAnsi="Calibri"/>
                <w:b/>
                <w:bCs/>
                <w:color w:val="000000"/>
                <w:sz w:val="20"/>
              </w:rPr>
              <w:t>Janvier</w:t>
            </w:r>
          </w:p>
        </w:tc>
        <w:tc>
          <w:tcPr>
            <w:tcW w:w="186" w:type="dxa"/>
            <w:tcBorders>
              <w:top w:val="nil"/>
              <w:left w:val="nil"/>
              <w:bottom w:val="nil"/>
              <w:right w:val="nil"/>
            </w:tcBorders>
            <w:shd w:val="clear" w:color="auto" w:fill="auto"/>
            <w:vAlign w:val="bottom"/>
            <w:hideMark/>
          </w:tcPr>
          <w:p w14:paraId="4A492454" w14:textId="77777777" w:rsidR="007A2711" w:rsidRPr="003878F7" w:rsidRDefault="007A2711" w:rsidP="007A2711">
            <w:pPr>
              <w:ind w:left="181" w:hanging="181"/>
              <w:jc w:val="center"/>
              <w:rPr>
                <w:rFonts w:ascii="Calibri" w:hAnsi="Calibri"/>
                <w:b/>
                <w:bCs/>
                <w:color w:val="000000"/>
                <w:sz w:val="20"/>
              </w:rPr>
            </w:pPr>
            <w:r w:rsidRPr="003878F7">
              <w:rPr>
                <w:rFonts w:ascii="Calibri" w:hAnsi="Calibri"/>
                <w:b/>
                <w:bCs/>
                <w:color w:val="000000"/>
                <w:sz w:val="20"/>
              </w:rPr>
              <w:t> </w:t>
            </w:r>
          </w:p>
        </w:tc>
        <w:tc>
          <w:tcPr>
            <w:tcW w:w="2161"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14:paraId="73037C1C" w14:textId="77777777" w:rsidR="007A2711" w:rsidRPr="003878F7" w:rsidRDefault="007A2711" w:rsidP="007A2711">
            <w:pPr>
              <w:ind w:left="181" w:hanging="181"/>
              <w:jc w:val="center"/>
              <w:rPr>
                <w:rFonts w:ascii="Calibri" w:hAnsi="Calibri"/>
                <w:b/>
                <w:bCs/>
                <w:color w:val="000000"/>
                <w:sz w:val="20"/>
              </w:rPr>
            </w:pPr>
            <w:r w:rsidRPr="003878F7">
              <w:rPr>
                <w:rFonts w:ascii="Calibri" w:hAnsi="Calibri"/>
                <w:b/>
                <w:bCs/>
                <w:color w:val="000000"/>
                <w:sz w:val="20"/>
              </w:rPr>
              <w:t>Mai</w:t>
            </w:r>
          </w:p>
        </w:tc>
        <w:tc>
          <w:tcPr>
            <w:tcW w:w="146" w:type="dxa"/>
            <w:gridSpan w:val="2"/>
            <w:tcBorders>
              <w:top w:val="nil"/>
              <w:left w:val="nil"/>
              <w:bottom w:val="nil"/>
              <w:right w:val="nil"/>
            </w:tcBorders>
            <w:shd w:val="clear" w:color="auto" w:fill="auto"/>
            <w:vAlign w:val="bottom"/>
            <w:hideMark/>
          </w:tcPr>
          <w:p w14:paraId="67BD36F4" w14:textId="77777777" w:rsidR="007A2711" w:rsidRPr="003878F7" w:rsidRDefault="007A2711" w:rsidP="007917A9">
            <w:pPr>
              <w:jc w:val="center"/>
              <w:rPr>
                <w:rFonts w:ascii="Calibri" w:hAnsi="Calibri"/>
                <w:b/>
                <w:bCs/>
                <w:color w:val="000000"/>
                <w:sz w:val="20"/>
              </w:rPr>
            </w:pPr>
          </w:p>
        </w:tc>
        <w:tc>
          <w:tcPr>
            <w:tcW w:w="2827"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14:paraId="60F22759" w14:textId="77777777" w:rsidR="007A2711" w:rsidRPr="003878F7" w:rsidRDefault="007A2711" w:rsidP="007917A9">
            <w:pPr>
              <w:jc w:val="center"/>
              <w:rPr>
                <w:rFonts w:ascii="Calibri" w:hAnsi="Calibri"/>
                <w:b/>
                <w:bCs/>
                <w:color w:val="000000"/>
                <w:sz w:val="20"/>
              </w:rPr>
            </w:pPr>
            <w:r w:rsidRPr="003878F7">
              <w:rPr>
                <w:rFonts w:ascii="Calibri" w:hAnsi="Calibri"/>
                <w:b/>
                <w:bCs/>
                <w:color w:val="000000"/>
                <w:sz w:val="20"/>
              </w:rPr>
              <w:t>Juin</w:t>
            </w:r>
          </w:p>
        </w:tc>
        <w:tc>
          <w:tcPr>
            <w:tcW w:w="560" w:type="dxa"/>
            <w:gridSpan w:val="2"/>
            <w:vMerge/>
            <w:tcBorders>
              <w:top w:val="single" w:sz="4" w:space="0" w:color="auto"/>
              <w:left w:val="single" w:sz="4" w:space="0" w:color="auto"/>
              <w:bottom w:val="double" w:sz="6" w:space="0" w:color="000000"/>
              <w:right w:val="single" w:sz="4" w:space="0" w:color="auto"/>
            </w:tcBorders>
            <w:vAlign w:val="center"/>
            <w:hideMark/>
          </w:tcPr>
          <w:p w14:paraId="44DC7313" w14:textId="77777777" w:rsidR="007A2711" w:rsidRPr="003878F7" w:rsidRDefault="007A2711" w:rsidP="007917A9">
            <w:pPr>
              <w:rPr>
                <w:rFonts w:ascii="Calibri" w:hAnsi="Calibri"/>
                <w:b/>
                <w:bCs/>
                <w:color w:val="000000"/>
                <w:sz w:val="20"/>
              </w:rPr>
            </w:pPr>
          </w:p>
        </w:tc>
      </w:tr>
      <w:tr w:rsidR="007A2711" w:rsidRPr="00135046" w14:paraId="000E590D" w14:textId="77777777" w:rsidTr="007917A9">
        <w:trPr>
          <w:gridAfter w:val="1"/>
          <w:wAfter w:w="110" w:type="dxa"/>
          <w:trHeight w:val="560"/>
        </w:trPr>
        <w:tc>
          <w:tcPr>
            <w:tcW w:w="1576" w:type="dxa"/>
            <w:gridSpan w:val="2"/>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14:paraId="459BFF65" w14:textId="77777777" w:rsidR="007A2711" w:rsidRPr="00135046" w:rsidRDefault="007A2711" w:rsidP="00135046">
            <w:pPr>
              <w:rPr>
                <w:rFonts w:ascii="Calibri" w:hAnsi="Calibri"/>
                <w:color w:val="000000"/>
                <w:sz w:val="18"/>
                <w:szCs w:val="18"/>
              </w:rPr>
            </w:pPr>
          </w:p>
        </w:tc>
        <w:tc>
          <w:tcPr>
            <w:tcW w:w="3220" w:type="dxa"/>
            <w:gridSpan w:val="2"/>
            <w:tcBorders>
              <w:top w:val="single" w:sz="4" w:space="0" w:color="auto"/>
              <w:left w:val="nil"/>
              <w:bottom w:val="single" w:sz="4" w:space="0" w:color="auto"/>
              <w:right w:val="single" w:sz="4" w:space="0" w:color="auto"/>
            </w:tcBorders>
            <w:shd w:val="clear" w:color="auto" w:fill="auto"/>
            <w:vAlign w:val="center"/>
          </w:tcPr>
          <w:p w14:paraId="0CA1951E" w14:textId="77777777" w:rsidR="007A2711" w:rsidRPr="00135046" w:rsidRDefault="007A2711" w:rsidP="00135046">
            <w:pPr>
              <w:rPr>
                <w:rFonts w:ascii="Calibri" w:hAnsi="Calibri"/>
                <w:color w:val="000000"/>
                <w:sz w:val="18"/>
                <w:szCs w:val="18"/>
              </w:rPr>
            </w:pPr>
          </w:p>
        </w:tc>
        <w:tc>
          <w:tcPr>
            <w:tcW w:w="341" w:type="dxa"/>
            <w:tcBorders>
              <w:top w:val="single" w:sz="4" w:space="0" w:color="auto"/>
              <w:left w:val="nil"/>
              <w:bottom w:val="nil"/>
              <w:right w:val="nil"/>
            </w:tcBorders>
            <w:shd w:val="clear" w:color="000000" w:fill="D9D9D9"/>
            <w:vAlign w:val="bottom"/>
          </w:tcPr>
          <w:p w14:paraId="2DE2680E" w14:textId="77777777" w:rsidR="007A2711" w:rsidRPr="00135046" w:rsidRDefault="007A2711" w:rsidP="00135046">
            <w:pPr>
              <w:rPr>
                <w:rFonts w:ascii="Calibri" w:hAnsi="Calibri"/>
                <w:color w:val="000000"/>
                <w:szCs w:val="24"/>
              </w:rPr>
            </w:pPr>
          </w:p>
        </w:tc>
        <w:tc>
          <w:tcPr>
            <w:tcW w:w="784" w:type="dxa"/>
            <w:gridSpan w:val="3"/>
            <w:tcBorders>
              <w:top w:val="single" w:sz="4" w:space="0" w:color="auto"/>
              <w:left w:val="nil"/>
              <w:bottom w:val="nil"/>
              <w:right w:val="nil"/>
            </w:tcBorders>
            <w:shd w:val="clear" w:color="000000" w:fill="D9D9D9"/>
            <w:vAlign w:val="bottom"/>
          </w:tcPr>
          <w:p w14:paraId="61BEB7DA" w14:textId="77777777" w:rsidR="007A2711" w:rsidRPr="00135046" w:rsidRDefault="007A2711" w:rsidP="00135046">
            <w:pPr>
              <w:rPr>
                <w:rFonts w:ascii="Calibri" w:hAnsi="Calibri"/>
                <w:color w:val="000000"/>
                <w:szCs w:val="24"/>
              </w:rPr>
            </w:pPr>
          </w:p>
        </w:tc>
        <w:tc>
          <w:tcPr>
            <w:tcW w:w="800" w:type="dxa"/>
            <w:tcBorders>
              <w:top w:val="single" w:sz="4" w:space="0" w:color="auto"/>
              <w:left w:val="nil"/>
              <w:bottom w:val="nil"/>
              <w:right w:val="single" w:sz="4" w:space="0" w:color="auto"/>
            </w:tcBorders>
            <w:shd w:val="clear" w:color="000000" w:fill="D9D9D9"/>
            <w:vAlign w:val="bottom"/>
          </w:tcPr>
          <w:p w14:paraId="6CA00D12" w14:textId="77777777" w:rsidR="007A2711" w:rsidRPr="00135046" w:rsidRDefault="007A2711" w:rsidP="00135046">
            <w:pPr>
              <w:rPr>
                <w:rFonts w:ascii="Calibri" w:hAnsi="Calibri"/>
                <w:color w:val="000000"/>
                <w:szCs w:val="24"/>
              </w:rPr>
            </w:pPr>
          </w:p>
        </w:tc>
        <w:tc>
          <w:tcPr>
            <w:tcW w:w="195" w:type="dxa"/>
            <w:tcBorders>
              <w:top w:val="single" w:sz="4" w:space="0" w:color="auto"/>
              <w:left w:val="nil"/>
              <w:bottom w:val="nil"/>
              <w:right w:val="nil"/>
            </w:tcBorders>
            <w:shd w:val="clear" w:color="auto" w:fill="auto"/>
            <w:vAlign w:val="bottom"/>
          </w:tcPr>
          <w:p w14:paraId="53225470" w14:textId="77777777" w:rsidR="007A2711" w:rsidRPr="00135046" w:rsidRDefault="007A2711" w:rsidP="00135046">
            <w:pPr>
              <w:rPr>
                <w:rFonts w:ascii="Calibri" w:hAnsi="Calibri"/>
                <w:color w:val="000000"/>
                <w:szCs w:val="24"/>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14:paraId="670E31EA" w14:textId="0C67547E" w:rsidR="007A2711" w:rsidRDefault="007A2711" w:rsidP="00135046">
            <w:pPr>
              <w:jc w:val="center"/>
              <w:rPr>
                <w:rFonts w:ascii="Calibri" w:hAnsi="Calibri"/>
                <w:color w:val="000000"/>
                <w:sz w:val="18"/>
                <w:szCs w:val="18"/>
              </w:rPr>
            </w:pPr>
            <w:proofErr w:type="spellStart"/>
            <w:r w:rsidRPr="003878F7">
              <w:rPr>
                <w:rFonts w:ascii="Calibri" w:hAnsi="Calibri"/>
                <w:b/>
                <w:bCs/>
                <w:color w:val="000000"/>
                <w:sz w:val="20"/>
              </w:rPr>
              <w:t>Coef</w:t>
            </w:r>
            <w:proofErr w:type="spellEnd"/>
            <w:r w:rsidRPr="003878F7">
              <w:rPr>
                <w:rFonts w:ascii="Calibri" w:hAnsi="Calibri"/>
                <w:b/>
                <w:bCs/>
                <w:color w:val="000000"/>
                <w:sz w:val="20"/>
              </w:rPr>
              <w:t>.</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269DC70F" w14:textId="73210EAE" w:rsidR="007A2711" w:rsidRPr="00135046" w:rsidRDefault="007A2711" w:rsidP="00135046">
            <w:pPr>
              <w:jc w:val="center"/>
              <w:rPr>
                <w:rFonts w:ascii="Calibri" w:hAnsi="Calibri"/>
                <w:color w:val="000000"/>
                <w:sz w:val="20"/>
              </w:rPr>
            </w:pPr>
            <w:r w:rsidRPr="003878F7">
              <w:rPr>
                <w:rFonts w:ascii="Calibri" w:hAnsi="Calibri"/>
                <w:b/>
                <w:bCs/>
                <w:color w:val="000000"/>
                <w:sz w:val="18"/>
                <w:szCs w:val="18"/>
              </w:rPr>
              <w:t>Pts</w:t>
            </w:r>
          </w:p>
        </w:tc>
        <w:tc>
          <w:tcPr>
            <w:tcW w:w="762" w:type="dxa"/>
            <w:tcBorders>
              <w:top w:val="single" w:sz="4" w:space="0" w:color="auto"/>
              <w:left w:val="nil"/>
              <w:bottom w:val="single" w:sz="4" w:space="0" w:color="auto"/>
              <w:right w:val="single" w:sz="4" w:space="0" w:color="auto"/>
            </w:tcBorders>
            <w:shd w:val="clear" w:color="auto" w:fill="auto"/>
            <w:vAlign w:val="center"/>
          </w:tcPr>
          <w:p w14:paraId="0DEA5741" w14:textId="563D3028" w:rsidR="007A2711" w:rsidRPr="00135046" w:rsidRDefault="007A2711" w:rsidP="0018029A">
            <w:pPr>
              <w:ind w:left="-122" w:right="-106" w:firstLine="122"/>
              <w:jc w:val="center"/>
              <w:rPr>
                <w:rFonts w:ascii="Calibri" w:hAnsi="Calibri"/>
                <w:color w:val="000000"/>
                <w:sz w:val="20"/>
              </w:rPr>
            </w:pPr>
            <w:r w:rsidRPr="003878F7">
              <w:rPr>
                <w:rFonts w:ascii="Calibri" w:hAnsi="Calibri"/>
                <w:b/>
                <w:bCs/>
                <w:color w:val="000000"/>
                <w:sz w:val="18"/>
                <w:szCs w:val="18"/>
              </w:rPr>
              <w:t>Type</w:t>
            </w:r>
          </w:p>
        </w:tc>
        <w:tc>
          <w:tcPr>
            <w:tcW w:w="945" w:type="dxa"/>
            <w:tcBorders>
              <w:top w:val="single" w:sz="4" w:space="0" w:color="auto"/>
              <w:left w:val="nil"/>
              <w:bottom w:val="single" w:sz="4" w:space="0" w:color="auto"/>
              <w:right w:val="single" w:sz="4" w:space="0" w:color="auto"/>
            </w:tcBorders>
            <w:shd w:val="clear" w:color="auto" w:fill="auto"/>
            <w:vAlign w:val="center"/>
          </w:tcPr>
          <w:p w14:paraId="7222130E" w14:textId="046D4D9F" w:rsidR="007A2711" w:rsidRPr="00135046" w:rsidRDefault="007A2711" w:rsidP="00135046">
            <w:pPr>
              <w:jc w:val="center"/>
              <w:rPr>
                <w:rFonts w:ascii="Calibri" w:hAnsi="Calibri"/>
                <w:color w:val="000000"/>
                <w:sz w:val="20"/>
              </w:rPr>
            </w:pPr>
            <w:r w:rsidRPr="003878F7">
              <w:rPr>
                <w:rFonts w:ascii="Calibri" w:hAnsi="Calibri"/>
                <w:b/>
                <w:bCs/>
                <w:color w:val="000000"/>
                <w:sz w:val="18"/>
                <w:szCs w:val="18"/>
              </w:rPr>
              <w:t>Epreuve(s)</w:t>
            </w:r>
          </w:p>
        </w:tc>
        <w:tc>
          <w:tcPr>
            <w:tcW w:w="186" w:type="dxa"/>
            <w:gridSpan w:val="2"/>
            <w:tcBorders>
              <w:top w:val="single" w:sz="4" w:space="0" w:color="auto"/>
              <w:left w:val="nil"/>
              <w:bottom w:val="nil"/>
              <w:right w:val="nil"/>
            </w:tcBorders>
            <w:shd w:val="clear" w:color="auto" w:fill="auto"/>
            <w:vAlign w:val="center"/>
          </w:tcPr>
          <w:p w14:paraId="2041F401" w14:textId="77777777" w:rsidR="007A2711" w:rsidRPr="00135046" w:rsidRDefault="007A2711" w:rsidP="00135046">
            <w:pPr>
              <w:jc w:val="center"/>
              <w:rPr>
                <w:rFonts w:ascii="Calibri" w:hAnsi="Calibri"/>
                <w:color w:val="000000"/>
                <w:sz w:val="20"/>
              </w:rPr>
            </w:pP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D3A7DD7" w14:textId="5F2FB502" w:rsidR="007A2711" w:rsidRDefault="007A2711" w:rsidP="00135046">
            <w:pPr>
              <w:jc w:val="center"/>
              <w:rPr>
                <w:rFonts w:ascii="Calibri" w:hAnsi="Calibri"/>
                <w:color w:val="000000"/>
                <w:sz w:val="20"/>
              </w:rPr>
            </w:pPr>
            <w:proofErr w:type="spellStart"/>
            <w:r w:rsidRPr="003878F7">
              <w:rPr>
                <w:rFonts w:ascii="Calibri" w:hAnsi="Calibri"/>
                <w:b/>
                <w:bCs/>
                <w:color w:val="000000"/>
                <w:sz w:val="20"/>
              </w:rPr>
              <w:t>Coef</w:t>
            </w:r>
            <w:proofErr w:type="spellEnd"/>
            <w:r w:rsidRPr="003878F7">
              <w:rPr>
                <w:rFonts w:ascii="Calibri" w:hAnsi="Calibri"/>
                <w:b/>
                <w:bCs/>
                <w:color w:val="000000"/>
                <w:sz w:val="20"/>
              </w:rPr>
              <w:t>.</w:t>
            </w:r>
          </w:p>
        </w:tc>
        <w:tc>
          <w:tcPr>
            <w:tcW w:w="375" w:type="dxa"/>
            <w:tcBorders>
              <w:top w:val="single" w:sz="4" w:space="0" w:color="auto"/>
              <w:left w:val="single" w:sz="4" w:space="0" w:color="auto"/>
              <w:bottom w:val="single" w:sz="4" w:space="0" w:color="auto"/>
              <w:right w:val="single" w:sz="4" w:space="0" w:color="auto"/>
            </w:tcBorders>
            <w:shd w:val="clear" w:color="000000" w:fill="FFFFFF"/>
            <w:vAlign w:val="center"/>
          </w:tcPr>
          <w:p w14:paraId="67FA72C6" w14:textId="44400589" w:rsidR="007A2711" w:rsidRPr="00135046" w:rsidRDefault="007A2711" w:rsidP="00135046">
            <w:pPr>
              <w:jc w:val="center"/>
              <w:rPr>
                <w:rFonts w:ascii="Calibri" w:hAnsi="Calibri"/>
                <w:color w:val="000000"/>
                <w:sz w:val="20"/>
              </w:rPr>
            </w:pPr>
            <w:r w:rsidRPr="003878F7">
              <w:rPr>
                <w:rFonts w:ascii="Calibri" w:hAnsi="Calibri"/>
                <w:b/>
                <w:bCs/>
                <w:color w:val="000000"/>
                <w:sz w:val="18"/>
                <w:szCs w:val="18"/>
              </w:rPr>
              <w:t>Pts</w:t>
            </w:r>
          </w:p>
        </w:tc>
        <w:tc>
          <w:tcPr>
            <w:tcW w:w="851" w:type="dxa"/>
            <w:tcBorders>
              <w:top w:val="single" w:sz="4" w:space="0" w:color="auto"/>
              <w:left w:val="nil"/>
              <w:bottom w:val="single" w:sz="4" w:space="0" w:color="auto"/>
              <w:right w:val="single" w:sz="4" w:space="0" w:color="auto"/>
            </w:tcBorders>
            <w:shd w:val="clear" w:color="auto" w:fill="auto"/>
            <w:vAlign w:val="center"/>
          </w:tcPr>
          <w:p w14:paraId="0E1215B0" w14:textId="6721439D" w:rsidR="007A2711" w:rsidRPr="00135046" w:rsidRDefault="007A2711" w:rsidP="00135046">
            <w:pPr>
              <w:jc w:val="center"/>
              <w:rPr>
                <w:rFonts w:ascii="Calibri" w:hAnsi="Calibri"/>
                <w:color w:val="000000"/>
                <w:sz w:val="20"/>
              </w:rPr>
            </w:pPr>
            <w:r w:rsidRPr="003878F7">
              <w:rPr>
                <w:rFonts w:ascii="Calibri" w:hAnsi="Calibri"/>
                <w:b/>
                <w:bCs/>
                <w:color w:val="000000"/>
                <w:sz w:val="18"/>
                <w:szCs w:val="18"/>
              </w:rPr>
              <w:t>Type</w:t>
            </w:r>
          </w:p>
        </w:tc>
        <w:tc>
          <w:tcPr>
            <w:tcW w:w="936" w:type="dxa"/>
            <w:tcBorders>
              <w:top w:val="single" w:sz="4" w:space="0" w:color="auto"/>
              <w:left w:val="nil"/>
              <w:bottom w:val="single" w:sz="4" w:space="0" w:color="auto"/>
              <w:right w:val="single" w:sz="4" w:space="0" w:color="auto"/>
            </w:tcBorders>
            <w:shd w:val="clear" w:color="auto" w:fill="auto"/>
            <w:vAlign w:val="center"/>
          </w:tcPr>
          <w:p w14:paraId="66D6A8CC" w14:textId="022BDEFE" w:rsidR="007A2711" w:rsidRPr="00135046" w:rsidRDefault="007A2711" w:rsidP="00135046">
            <w:pPr>
              <w:jc w:val="center"/>
              <w:rPr>
                <w:rFonts w:ascii="Calibri" w:hAnsi="Calibri"/>
                <w:color w:val="000000"/>
                <w:sz w:val="20"/>
              </w:rPr>
            </w:pPr>
            <w:r w:rsidRPr="003878F7">
              <w:rPr>
                <w:rFonts w:ascii="Calibri" w:hAnsi="Calibri"/>
                <w:b/>
                <w:bCs/>
                <w:color w:val="000000"/>
                <w:sz w:val="18"/>
                <w:szCs w:val="18"/>
              </w:rPr>
              <w:t>Epreuve(s)</w:t>
            </w:r>
          </w:p>
        </w:tc>
        <w:tc>
          <w:tcPr>
            <w:tcW w:w="560" w:type="dxa"/>
            <w:gridSpan w:val="2"/>
            <w:tcBorders>
              <w:top w:val="single" w:sz="4" w:space="0" w:color="auto"/>
              <w:left w:val="nil"/>
              <w:bottom w:val="single" w:sz="4" w:space="0" w:color="auto"/>
              <w:right w:val="single" w:sz="4" w:space="0" w:color="auto"/>
            </w:tcBorders>
            <w:shd w:val="clear" w:color="auto" w:fill="auto"/>
            <w:noWrap/>
            <w:vAlign w:val="center"/>
          </w:tcPr>
          <w:p w14:paraId="54168C39" w14:textId="68165A89" w:rsidR="007A2711" w:rsidRPr="00135046" w:rsidRDefault="007A2711" w:rsidP="00135046">
            <w:pPr>
              <w:jc w:val="center"/>
              <w:rPr>
                <w:rFonts w:ascii="Calibri" w:hAnsi="Calibri"/>
                <w:color w:val="000000"/>
                <w:sz w:val="20"/>
              </w:rPr>
            </w:pPr>
            <w:r>
              <w:rPr>
                <w:rFonts w:ascii="Calibri" w:hAnsi="Calibri"/>
                <w:color w:val="000000"/>
                <w:sz w:val="20"/>
              </w:rPr>
              <w:t>ECTS</w:t>
            </w:r>
          </w:p>
        </w:tc>
      </w:tr>
      <w:tr w:rsidR="00135046" w:rsidRPr="00135046" w14:paraId="04A05CB5" w14:textId="77777777" w:rsidTr="007917A9">
        <w:trPr>
          <w:gridAfter w:val="1"/>
          <w:wAfter w:w="110" w:type="dxa"/>
          <w:trHeight w:val="560"/>
        </w:trPr>
        <w:tc>
          <w:tcPr>
            <w:tcW w:w="1576" w:type="dxa"/>
            <w:gridSpan w:val="2"/>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6B8CDCCE" w14:textId="77777777" w:rsidR="00135046" w:rsidRPr="00135046" w:rsidRDefault="00135046" w:rsidP="00135046">
            <w:pPr>
              <w:rPr>
                <w:rFonts w:ascii="Calibri" w:hAnsi="Calibri"/>
                <w:color w:val="000000"/>
                <w:sz w:val="18"/>
                <w:szCs w:val="18"/>
              </w:rPr>
            </w:pPr>
            <w:r w:rsidRPr="00135046">
              <w:rPr>
                <w:rFonts w:ascii="Calibri" w:hAnsi="Calibri"/>
                <w:color w:val="000000"/>
                <w:sz w:val="18"/>
                <w:szCs w:val="18"/>
              </w:rPr>
              <w:t>Sc. humaines et sociales</w:t>
            </w:r>
          </w:p>
        </w:tc>
        <w:tc>
          <w:tcPr>
            <w:tcW w:w="3220" w:type="dxa"/>
            <w:gridSpan w:val="2"/>
            <w:tcBorders>
              <w:top w:val="single" w:sz="4" w:space="0" w:color="auto"/>
              <w:left w:val="nil"/>
              <w:bottom w:val="single" w:sz="4" w:space="0" w:color="auto"/>
              <w:right w:val="single" w:sz="4" w:space="0" w:color="auto"/>
            </w:tcBorders>
            <w:shd w:val="clear" w:color="auto" w:fill="auto"/>
            <w:vAlign w:val="center"/>
            <w:hideMark/>
          </w:tcPr>
          <w:p w14:paraId="15FFCB57" w14:textId="77777777" w:rsidR="00135046" w:rsidRPr="00135046" w:rsidRDefault="00135046" w:rsidP="00135046">
            <w:pPr>
              <w:rPr>
                <w:rFonts w:ascii="Calibri" w:hAnsi="Calibri"/>
                <w:color w:val="000000"/>
                <w:sz w:val="18"/>
                <w:szCs w:val="18"/>
              </w:rPr>
            </w:pPr>
            <w:r w:rsidRPr="00135046">
              <w:rPr>
                <w:rFonts w:ascii="Calibri" w:hAnsi="Calibri"/>
                <w:color w:val="000000"/>
                <w:sz w:val="18"/>
                <w:szCs w:val="18"/>
              </w:rPr>
              <w:t>UE 1.1.2 Connaissances fondamentales en sciences du langage</w:t>
            </w:r>
          </w:p>
        </w:tc>
        <w:tc>
          <w:tcPr>
            <w:tcW w:w="341" w:type="dxa"/>
            <w:tcBorders>
              <w:top w:val="single" w:sz="4" w:space="0" w:color="auto"/>
              <w:left w:val="nil"/>
              <w:bottom w:val="nil"/>
              <w:right w:val="nil"/>
            </w:tcBorders>
            <w:shd w:val="clear" w:color="000000" w:fill="D9D9D9"/>
            <w:vAlign w:val="bottom"/>
            <w:hideMark/>
          </w:tcPr>
          <w:p w14:paraId="11288FDE"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784" w:type="dxa"/>
            <w:gridSpan w:val="3"/>
            <w:tcBorders>
              <w:top w:val="single" w:sz="4" w:space="0" w:color="auto"/>
              <w:left w:val="nil"/>
              <w:bottom w:val="nil"/>
              <w:right w:val="nil"/>
            </w:tcBorders>
            <w:shd w:val="clear" w:color="000000" w:fill="D9D9D9"/>
            <w:vAlign w:val="bottom"/>
            <w:hideMark/>
          </w:tcPr>
          <w:p w14:paraId="5C23E128"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800" w:type="dxa"/>
            <w:tcBorders>
              <w:top w:val="single" w:sz="4" w:space="0" w:color="auto"/>
              <w:left w:val="nil"/>
              <w:bottom w:val="nil"/>
              <w:right w:val="single" w:sz="4" w:space="0" w:color="auto"/>
            </w:tcBorders>
            <w:shd w:val="clear" w:color="000000" w:fill="D9D9D9"/>
            <w:vAlign w:val="bottom"/>
            <w:hideMark/>
          </w:tcPr>
          <w:p w14:paraId="6781AD7F"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195" w:type="dxa"/>
            <w:tcBorders>
              <w:top w:val="single" w:sz="4" w:space="0" w:color="auto"/>
              <w:left w:val="nil"/>
              <w:bottom w:val="nil"/>
              <w:right w:val="nil"/>
            </w:tcBorders>
            <w:shd w:val="clear" w:color="auto" w:fill="auto"/>
            <w:vAlign w:val="bottom"/>
            <w:hideMark/>
          </w:tcPr>
          <w:p w14:paraId="74E9C58A"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571" w:type="dxa"/>
            <w:gridSpan w:val="3"/>
            <w:tcBorders>
              <w:top w:val="single" w:sz="4" w:space="0" w:color="auto"/>
              <w:left w:val="single" w:sz="4" w:space="0" w:color="auto"/>
              <w:bottom w:val="single" w:sz="4" w:space="0" w:color="auto"/>
              <w:right w:val="single" w:sz="4" w:space="0" w:color="auto"/>
            </w:tcBorders>
          </w:tcPr>
          <w:p w14:paraId="30534E01" w14:textId="77777777" w:rsidR="00135046" w:rsidRDefault="00135046" w:rsidP="00135046">
            <w:pPr>
              <w:jc w:val="center"/>
              <w:rPr>
                <w:rFonts w:ascii="Calibri" w:hAnsi="Calibri"/>
                <w:color w:val="000000"/>
                <w:sz w:val="18"/>
                <w:szCs w:val="18"/>
              </w:rPr>
            </w:pPr>
          </w:p>
          <w:p w14:paraId="65AABD60" w14:textId="534FD7C2" w:rsidR="00135046" w:rsidRPr="00135046" w:rsidRDefault="00135046" w:rsidP="00135046">
            <w:pPr>
              <w:jc w:val="center"/>
              <w:rPr>
                <w:rFonts w:ascii="Calibri" w:hAnsi="Calibri"/>
                <w:color w:val="000000"/>
                <w:sz w:val="20"/>
              </w:rPr>
            </w:pPr>
            <w:r w:rsidRPr="003878F7">
              <w:rPr>
                <w:rFonts w:ascii="Calibri" w:hAnsi="Calibri"/>
                <w:color w:val="000000"/>
                <w:sz w:val="18"/>
                <w:szCs w:val="18"/>
              </w:rPr>
              <w:t>1</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C2842" w14:textId="1C939AEA" w:rsidR="00135046" w:rsidRPr="00135046" w:rsidRDefault="00135046" w:rsidP="00135046">
            <w:pPr>
              <w:jc w:val="center"/>
              <w:rPr>
                <w:rFonts w:ascii="Calibri" w:hAnsi="Calibri"/>
                <w:color w:val="000000"/>
                <w:sz w:val="20"/>
              </w:rPr>
            </w:pPr>
            <w:r w:rsidRPr="00135046">
              <w:rPr>
                <w:rFonts w:ascii="Calibri" w:hAnsi="Calibri"/>
                <w:color w:val="000000"/>
                <w:sz w:val="20"/>
              </w:rPr>
              <w:t>80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4FB13FD2" w14:textId="77777777" w:rsidR="00135046" w:rsidRPr="00135046" w:rsidRDefault="00135046" w:rsidP="0018029A">
            <w:pPr>
              <w:ind w:right="-106"/>
              <w:jc w:val="center"/>
              <w:rPr>
                <w:rFonts w:ascii="Calibri" w:hAnsi="Calibri"/>
                <w:color w:val="000000"/>
                <w:sz w:val="20"/>
              </w:rPr>
            </w:pPr>
            <w:r w:rsidRPr="00135046">
              <w:rPr>
                <w:rFonts w:ascii="Calibri" w:hAnsi="Calibri"/>
                <w:color w:val="000000"/>
                <w:sz w:val="20"/>
              </w:rPr>
              <w:t>CC (/40) ET (/40)</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5DEA3EF1"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E</w:t>
            </w:r>
          </w:p>
        </w:tc>
        <w:tc>
          <w:tcPr>
            <w:tcW w:w="186" w:type="dxa"/>
            <w:gridSpan w:val="2"/>
            <w:tcBorders>
              <w:top w:val="single" w:sz="4" w:space="0" w:color="auto"/>
              <w:left w:val="nil"/>
              <w:bottom w:val="nil"/>
              <w:right w:val="nil"/>
            </w:tcBorders>
            <w:shd w:val="clear" w:color="auto" w:fill="auto"/>
            <w:vAlign w:val="center"/>
            <w:hideMark/>
          </w:tcPr>
          <w:p w14:paraId="7E7D93B7"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 </w:t>
            </w:r>
          </w:p>
        </w:tc>
        <w:tc>
          <w:tcPr>
            <w:tcW w:w="571" w:type="dxa"/>
            <w:gridSpan w:val="2"/>
            <w:tcBorders>
              <w:top w:val="single" w:sz="4" w:space="0" w:color="auto"/>
              <w:left w:val="single" w:sz="4" w:space="0" w:color="auto"/>
              <w:bottom w:val="single" w:sz="4" w:space="0" w:color="auto"/>
              <w:right w:val="single" w:sz="4" w:space="0" w:color="auto"/>
            </w:tcBorders>
          </w:tcPr>
          <w:p w14:paraId="09DB72AB" w14:textId="77777777" w:rsidR="00135046" w:rsidRDefault="00135046" w:rsidP="00135046">
            <w:pPr>
              <w:jc w:val="center"/>
              <w:rPr>
                <w:rFonts w:ascii="Calibri" w:hAnsi="Calibri"/>
                <w:color w:val="000000"/>
                <w:sz w:val="20"/>
              </w:rPr>
            </w:pPr>
          </w:p>
          <w:p w14:paraId="79E67C4F" w14:textId="2A23A399" w:rsidR="00135046" w:rsidRPr="00135046" w:rsidRDefault="00135046" w:rsidP="00135046">
            <w:pPr>
              <w:jc w:val="center"/>
              <w:rPr>
                <w:rFonts w:ascii="Calibri" w:hAnsi="Calibri"/>
                <w:color w:val="000000"/>
                <w:sz w:val="20"/>
              </w:rPr>
            </w:pPr>
            <w:r>
              <w:rPr>
                <w:rFonts w:ascii="Calibri" w:hAnsi="Calibri"/>
                <w:color w:val="000000"/>
                <w:sz w:val="20"/>
              </w:rPr>
              <w:t>1</w:t>
            </w:r>
          </w:p>
        </w:tc>
        <w:tc>
          <w:tcPr>
            <w:tcW w:w="3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98D076" w14:textId="04DBA8C7" w:rsidR="00135046" w:rsidRPr="00135046" w:rsidRDefault="00135046" w:rsidP="00135046">
            <w:pPr>
              <w:jc w:val="center"/>
              <w:rPr>
                <w:rFonts w:ascii="Calibri" w:hAnsi="Calibri"/>
                <w:color w:val="000000"/>
                <w:sz w:val="20"/>
              </w:rPr>
            </w:pPr>
            <w:r w:rsidRPr="00135046">
              <w:rPr>
                <w:rFonts w:ascii="Calibri" w:hAnsi="Calibri"/>
                <w:color w:val="000000"/>
                <w:sz w:val="20"/>
              </w:rPr>
              <w:t>80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B8217CF"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 xml:space="preserve">ET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38D82AFA"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E</w:t>
            </w:r>
          </w:p>
        </w:tc>
        <w:tc>
          <w:tcPr>
            <w:tcW w:w="5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F59D4C"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4</w:t>
            </w:r>
          </w:p>
        </w:tc>
      </w:tr>
      <w:tr w:rsidR="00135046" w:rsidRPr="00135046" w14:paraId="3D8B82B1" w14:textId="77777777" w:rsidTr="007917A9">
        <w:trPr>
          <w:gridAfter w:val="1"/>
          <w:wAfter w:w="110" w:type="dxa"/>
          <w:trHeight w:val="480"/>
        </w:trPr>
        <w:tc>
          <w:tcPr>
            <w:tcW w:w="1576" w:type="dxa"/>
            <w:gridSpan w:val="2"/>
            <w:vMerge/>
            <w:tcBorders>
              <w:top w:val="single" w:sz="4" w:space="0" w:color="auto"/>
              <w:left w:val="single" w:sz="4" w:space="0" w:color="auto"/>
              <w:bottom w:val="single" w:sz="4" w:space="0" w:color="000000"/>
              <w:right w:val="single" w:sz="4" w:space="0" w:color="auto"/>
            </w:tcBorders>
            <w:vAlign w:val="center"/>
            <w:hideMark/>
          </w:tcPr>
          <w:p w14:paraId="1711350B" w14:textId="77777777" w:rsidR="00135046" w:rsidRPr="00135046" w:rsidRDefault="00135046" w:rsidP="00135046">
            <w:pPr>
              <w:rPr>
                <w:rFonts w:ascii="Calibri" w:hAnsi="Calibri"/>
                <w:color w:val="000000"/>
                <w:sz w:val="18"/>
                <w:szCs w:val="18"/>
              </w:rPr>
            </w:pPr>
          </w:p>
        </w:tc>
        <w:tc>
          <w:tcPr>
            <w:tcW w:w="3220" w:type="dxa"/>
            <w:gridSpan w:val="2"/>
            <w:tcBorders>
              <w:top w:val="nil"/>
              <w:left w:val="nil"/>
              <w:bottom w:val="single" w:sz="4" w:space="0" w:color="auto"/>
              <w:right w:val="single" w:sz="4" w:space="0" w:color="auto"/>
            </w:tcBorders>
            <w:shd w:val="clear" w:color="auto" w:fill="auto"/>
            <w:vAlign w:val="center"/>
            <w:hideMark/>
          </w:tcPr>
          <w:p w14:paraId="0A2C9DB3" w14:textId="77777777" w:rsidR="00135046" w:rsidRPr="00135046" w:rsidRDefault="00135046" w:rsidP="00135046">
            <w:pPr>
              <w:rPr>
                <w:rFonts w:ascii="Calibri" w:hAnsi="Calibri"/>
                <w:color w:val="000000"/>
                <w:sz w:val="18"/>
                <w:szCs w:val="18"/>
              </w:rPr>
            </w:pPr>
            <w:r w:rsidRPr="00135046">
              <w:rPr>
                <w:rFonts w:ascii="Calibri" w:hAnsi="Calibri"/>
                <w:color w:val="000000"/>
                <w:sz w:val="18"/>
                <w:szCs w:val="18"/>
              </w:rPr>
              <w:t>UE 1.2.2 Psychologie sociale et théories de la communication</w:t>
            </w:r>
          </w:p>
        </w:tc>
        <w:tc>
          <w:tcPr>
            <w:tcW w:w="341" w:type="dxa"/>
            <w:tcBorders>
              <w:top w:val="nil"/>
              <w:left w:val="nil"/>
              <w:bottom w:val="nil"/>
              <w:right w:val="nil"/>
            </w:tcBorders>
            <w:shd w:val="clear" w:color="000000" w:fill="D9D9D9"/>
            <w:vAlign w:val="bottom"/>
            <w:hideMark/>
          </w:tcPr>
          <w:p w14:paraId="6CAA8011"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784" w:type="dxa"/>
            <w:gridSpan w:val="3"/>
            <w:tcBorders>
              <w:top w:val="nil"/>
              <w:left w:val="nil"/>
              <w:bottom w:val="nil"/>
              <w:right w:val="nil"/>
            </w:tcBorders>
            <w:shd w:val="clear" w:color="000000" w:fill="D9D9D9"/>
            <w:vAlign w:val="bottom"/>
            <w:hideMark/>
          </w:tcPr>
          <w:p w14:paraId="63FFF42D"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800" w:type="dxa"/>
            <w:tcBorders>
              <w:top w:val="nil"/>
              <w:left w:val="nil"/>
              <w:bottom w:val="nil"/>
              <w:right w:val="single" w:sz="4" w:space="0" w:color="auto"/>
            </w:tcBorders>
            <w:shd w:val="clear" w:color="000000" w:fill="D9D9D9"/>
            <w:vAlign w:val="bottom"/>
            <w:hideMark/>
          </w:tcPr>
          <w:p w14:paraId="6D4740AE"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195" w:type="dxa"/>
            <w:tcBorders>
              <w:top w:val="nil"/>
              <w:left w:val="nil"/>
              <w:bottom w:val="nil"/>
              <w:right w:val="nil"/>
            </w:tcBorders>
            <w:shd w:val="clear" w:color="auto" w:fill="auto"/>
            <w:vAlign w:val="bottom"/>
            <w:hideMark/>
          </w:tcPr>
          <w:p w14:paraId="61894759" w14:textId="77777777" w:rsidR="00135046" w:rsidRPr="00135046" w:rsidRDefault="00135046" w:rsidP="00135046">
            <w:pPr>
              <w:rPr>
                <w:rFonts w:ascii="Calibri" w:hAnsi="Calibri"/>
                <w:color w:val="000000"/>
                <w:szCs w:val="24"/>
              </w:rPr>
            </w:pPr>
          </w:p>
        </w:tc>
        <w:tc>
          <w:tcPr>
            <w:tcW w:w="571" w:type="dxa"/>
            <w:gridSpan w:val="3"/>
            <w:tcBorders>
              <w:top w:val="single" w:sz="4" w:space="0" w:color="auto"/>
              <w:left w:val="single" w:sz="4" w:space="0" w:color="auto"/>
              <w:bottom w:val="single" w:sz="4" w:space="0" w:color="auto"/>
              <w:right w:val="single" w:sz="4" w:space="0" w:color="auto"/>
            </w:tcBorders>
          </w:tcPr>
          <w:p w14:paraId="06E4456C" w14:textId="77777777" w:rsidR="00135046" w:rsidRDefault="00135046" w:rsidP="00135046">
            <w:pPr>
              <w:jc w:val="center"/>
              <w:rPr>
                <w:rFonts w:ascii="Calibri" w:hAnsi="Calibri"/>
                <w:color w:val="000000"/>
                <w:sz w:val="18"/>
                <w:szCs w:val="18"/>
              </w:rPr>
            </w:pPr>
          </w:p>
          <w:p w14:paraId="65696E2C" w14:textId="39150644" w:rsidR="00135046" w:rsidRPr="00135046" w:rsidRDefault="00135046" w:rsidP="00135046">
            <w:pPr>
              <w:jc w:val="center"/>
              <w:rPr>
                <w:rFonts w:ascii="Calibri" w:hAnsi="Calibri"/>
                <w:color w:val="000000"/>
                <w:sz w:val="20"/>
              </w:rPr>
            </w:pPr>
            <w:r w:rsidRPr="003878F7">
              <w:rPr>
                <w:rFonts w:ascii="Calibri" w:hAnsi="Calibri"/>
                <w:color w:val="000000"/>
                <w:sz w:val="18"/>
                <w:szCs w:val="18"/>
              </w:rPr>
              <w:t>1</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31026" w14:textId="622FF8D2" w:rsidR="00135046" w:rsidRPr="00135046" w:rsidRDefault="00135046" w:rsidP="00135046">
            <w:pPr>
              <w:jc w:val="center"/>
              <w:rPr>
                <w:rFonts w:ascii="Calibri" w:hAnsi="Calibri"/>
                <w:color w:val="000000"/>
                <w:sz w:val="20"/>
              </w:rPr>
            </w:pPr>
            <w:r w:rsidRPr="00135046">
              <w:rPr>
                <w:rFonts w:ascii="Calibri" w:hAnsi="Calibri"/>
                <w:color w:val="000000"/>
                <w:sz w:val="20"/>
              </w:rPr>
              <w:t>20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410F7472" w14:textId="77777777" w:rsidR="00135046" w:rsidRPr="00135046" w:rsidRDefault="00135046" w:rsidP="0018029A">
            <w:pPr>
              <w:ind w:right="-106"/>
              <w:jc w:val="center"/>
              <w:rPr>
                <w:rFonts w:ascii="Calibri" w:hAnsi="Calibri"/>
                <w:color w:val="000000"/>
                <w:sz w:val="20"/>
              </w:rPr>
            </w:pPr>
            <w:r w:rsidRPr="00135046">
              <w:rPr>
                <w:rFonts w:ascii="Calibri" w:hAnsi="Calibri"/>
                <w:color w:val="000000"/>
                <w:sz w:val="20"/>
              </w:rPr>
              <w:t xml:space="preserve">ET </w:t>
            </w:r>
          </w:p>
        </w:tc>
        <w:tc>
          <w:tcPr>
            <w:tcW w:w="945" w:type="dxa"/>
            <w:tcBorders>
              <w:top w:val="nil"/>
              <w:left w:val="nil"/>
              <w:bottom w:val="single" w:sz="4" w:space="0" w:color="auto"/>
              <w:right w:val="single" w:sz="4" w:space="0" w:color="auto"/>
            </w:tcBorders>
            <w:shd w:val="clear" w:color="auto" w:fill="auto"/>
            <w:vAlign w:val="center"/>
            <w:hideMark/>
          </w:tcPr>
          <w:p w14:paraId="08F30FCF"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E</w:t>
            </w:r>
          </w:p>
        </w:tc>
        <w:tc>
          <w:tcPr>
            <w:tcW w:w="186" w:type="dxa"/>
            <w:gridSpan w:val="2"/>
            <w:tcBorders>
              <w:top w:val="nil"/>
              <w:left w:val="nil"/>
              <w:bottom w:val="nil"/>
              <w:right w:val="nil"/>
            </w:tcBorders>
            <w:shd w:val="clear" w:color="auto" w:fill="auto"/>
            <w:vAlign w:val="center"/>
            <w:hideMark/>
          </w:tcPr>
          <w:p w14:paraId="6FB23C3B" w14:textId="77777777" w:rsidR="00135046" w:rsidRPr="00135046" w:rsidRDefault="00135046" w:rsidP="00135046">
            <w:pPr>
              <w:jc w:val="center"/>
              <w:rPr>
                <w:rFonts w:ascii="Calibri" w:hAnsi="Calibri"/>
                <w:color w:val="000000"/>
                <w:sz w:val="20"/>
              </w:rPr>
            </w:pPr>
          </w:p>
        </w:tc>
        <w:tc>
          <w:tcPr>
            <w:tcW w:w="571" w:type="dxa"/>
            <w:gridSpan w:val="2"/>
            <w:tcBorders>
              <w:top w:val="nil"/>
              <w:left w:val="single" w:sz="4" w:space="0" w:color="auto"/>
              <w:bottom w:val="single" w:sz="4" w:space="0" w:color="auto"/>
              <w:right w:val="single" w:sz="4" w:space="0" w:color="auto"/>
            </w:tcBorders>
          </w:tcPr>
          <w:p w14:paraId="42CABB46" w14:textId="77777777" w:rsidR="00135046" w:rsidRDefault="00135046" w:rsidP="00135046">
            <w:pPr>
              <w:jc w:val="center"/>
              <w:rPr>
                <w:rFonts w:ascii="Calibri" w:hAnsi="Calibri"/>
                <w:color w:val="000000"/>
                <w:sz w:val="20"/>
              </w:rPr>
            </w:pPr>
          </w:p>
          <w:p w14:paraId="0368ED1B" w14:textId="3447EE50" w:rsidR="00135046" w:rsidRPr="00135046" w:rsidRDefault="00135046" w:rsidP="00135046">
            <w:pPr>
              <w:jc w:val="center"/>
              <w:rPr>
                <w:rFonts w:ascii="Calibri" w:hAnsi="Calibri"/>
                <w:color w:val="000000"/>
                <w:sz w:val="20"/>
              </w:rPr>
            </w:pPr>
            <w:r>
              <w:rPr>
                <w:rFonts w:ascii="Calibri" w:hAnsi="Calibri"/>
                <w:color w:val="000000"/>
                <w:sz w:val="20"/>
              </w:rPr>
              <w:t>1</w:t>
            </w:r>
          </w:p>
        </w:tc>
        <w:tc>
          <w:tcPr>
            <w:tcW w:w="375" w:type="dxa"/>
            <w:tcBorders>
              <w:top w:val="nil"/>
              <w:left w:val="single" w:sz="4" w:space="0" w:color="auto"/>
              <w:bottom w:val="single" w:sz="4" w:space="0" w:color="auto"/>
              <w:right w:val="single" w:sz="4" w:space="0" w:color="auto"/>
            </w:tcBorders>
            <w:shd w:val="clear" w:color="000000" w:fill="FFFFFF"/>
            <w:vAlign w:val="center"/>
            <w:hideMark/>
          </w:tcPr>
          <w:p w14:paraId="23BDA0F1" w14:textId="1A3BCE60" w:rsidR="00135046" w:rsidRPr="00135046" w:rsidRDefault="00135046" w:rsidP="00135046">
            <w:pPr>
              <w:jc w:val="center"/>
              <w:rPr>
                <w:rFonts w:ascii="Calibri" w:hAnsi="Calibri"/>
                <w:color w:val="000000"/>
                <w:sz w:val="20"/>
              </w:rPr>
            </w:pPr>
            <w:r w:rsidRPr="00135046">
              <w:rPr>
                <w:rFonts w:ascii="Calibri" w:hAnsi="Calibri"/>
                <w:color w:val="000000"/>
                <w:sz w:val="20"/>
              </w:rPr>
              <w:t>20</w:t>
            </w:r>
          </w:p>
        </w:tc>
        <w:tc>
          <w:tcPr>
            <w:tcW w:w="851" w:type="dxa"/>
            <w:tcBorders>
              <w:top w:val="nil"/>
              <w:left w:val="nil"/>
              <w:bottom w:val="single" w:sz="4" w:space="0" w:color="auto"/>
              <w:right w:val="single" w:sz="4" w:space="0" w:color="auto"/>
            </w:tcBorders>
            <w:shd w:val="clear" w:color="auto" w:fill="auto"/>
            <w:vAlign w:val="center"/>
            <w:hideMark/>
          </w:tcPr>
          <w:p w14:paraId="3CD3FA9E"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 xml:space="preserve">ET </w:t>
            </w:r>
          </w:p>
        </w:tc>
        <w:tc>
          <w:tcPr>
            <w:tcW w:w="936" w:type="dxa"/>
            <w:tcBorders>
              <w:top w:val="nil"/>
              <w:left w:val="nil"/>
              <w:bottom w:val="single" w:sz="4" w:space="0" w:color="auto"/>
              <w:right w:val="single" w:sz="4" w:space="0" w:color="auto"/>
            </w:tcBorders>
            <w:shd w:val="clear" w:color="auto" w:fill="auto"/>
            <w:vAlign w:val="center"/>
            <w:hideMark/>
          </w:tcPr>
          <w:p w14:paraId="2B425AAA"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E</w:t>
            </w:r>
          </w:p>
        </w:tc>
        <w:tc>
          <w:tcPr>
            <w:tcW w:w="560" w:type="dxa"/>
            <w:gridSpan w:val="2"/>
            <w:tcBorders>
              <w:top w:val="nil"/>
              <w:left w:val="nil"/>
              <w:bottom w:val="single" w:sz="4" w:space="0" w:color="auto"/>
              <w:right w:val="single" w:sz="4" w:space="0" w:color="auto"/>
            </w:tcBorders>
            <w:shd w:val="clear" w:color="auto" w:fill="auto"/>
            <w:noWrap/>
            <w:vAlign w:val="center"/>
            <w:hideMark/>
          </w:tcPr>
          <w:p w14:paraId="2B9CE860"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3</w:t>
            </w:r>
          </w:p>
        </w:tc>
      </w:tr>
      <w:tr w:rsidR="00135046" w:rsidRPr="00135046" w14:paraId="135C4986" w14:textId="77777777" w:rsidTr="007917A9">
        <w:trPr>
          <w:gridAfter w:val="1"/>
          <w:wAfter w:w="110" w:type="dxa"/>
          <w:trHeight w:val="560"/>
        </w:trPr>
        <w:tc>
          <w:tcPr>
            <w:tcW w:w="1576" w:type="dxa"/>
            <w:gridSpan w:val="2"/>
            <w:vMerge/>
            <w:tcBorders>
              <w:top w:val="single" w:sz="4" w:space="0" w:color="auto"/>
              <w:left w:val="single" w:sz="4" w:space="0" w:color="auto"/>
              <w:bottom w:val="single" w:sz="4" w:space="0" w:color="000000"/>
              <w:right w:val="single" w:sz="4" w:space="0" w:color="auto"/>
            </w:tcBorders>
            <w:vAlign w:val="center"/>
            <w:hideMark/>
          </w:tcPr>
          <w:p w14:paraId="2C2195A5" w14:textId="77777777" w:rsidR="00135046" w:rsidRPr="00135046" w:rsidRDefault="00135046" w:rsidP="00135046">
            <w:pPr>
              <w:rPr>
                <w:rFonts w:ascii="Calibri" w:hAnsi="Calibri"/>
                <w:color w:val="000000"/>
                <w:sz w:val="18"/>
                <w:szCs w:val="18"/>
              </w:rPr>
            </w:pPr>
          </w:p>
        </w:tc>
        <w:tc>
          <w:tcPr>
            <w:tcW w:w="3220" w:type="dxa"/>
            <w:gridSpan w:val="2"/>
            <w:tcBorders>
              <w:top w:val="nil"/>
              <w:left w:val="nil"/>
              <w:bottom w:val="single" w:sz="4" w:space="0" w:color="auto"/>
              <w:right w:val="single" w:sz="4" w:space="0" w:color="auto"/>
            </w:tcBorders>
            <w:shd w:val="clear" w:color="auto" w:fill="auto"/>
            <w:vAlign w:val="center"/>
            <w:hideMark/>
          </w:tcPr>
          <w:p w14:paraId="1F76B083" w14:textId="77777777" w:rsidR="00135046" w:rsidRPr="00135046" w:rsidRDefault="00135046" w:rsidP="00135046">
            <w:pPr>
              <w:rPr>
                <w:rFonts w:ascii="Calibri" w:hAnsi="Calibri"/>
                <w:color w:val="000000"/>
                <w:sz w:val="18"/>
                <w:szCs w:val="18"/>
              </w:rPr>
            </w:pPr>
            <w:r w:rsidRPr="00135046">
              <w:rPr>
                <w:rFonts w:ascii="Calibri" w:hAnsi="Calibri"/>
                <w:color w:val="000000"/>
                <w:sz w:val="18"/>
                <w:szCs w:val="18"/>
              </w:rPr>
              <w:t>UE 1.4 Sensibilisation aux sciences de la société</w:t>
            </w:r>
          </w:p>
        </w:tc>
        <w:tc>
          <w:tcPr>
            <w:tcW w:w="341" w:type="dxa"/>
            <w:tcBorders>
              <w:top w:val="nil"/>
              <w:left w:val="nil"/>
              <w:bottom w:val="nil"/>
              <w:right w:val="nil"/>
            </w:tcBorders>
            <w:shd w:val="clear" w:color="000000" w:fill="D9D9D9"/>
            <w:vAlign w:val="bottom"/>
            <w:hideMark/>
          </w:tcPr>
          <w:p w14:paraId="275E55B4"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784" w:type="dxa"/>
            <w:gridSpan w:val="3"/>
            <w:tcBorders>
              <w:top w:val="nil"/>
              <w:left w:val="nil"/>
              <w:bottom w:val="nil"/>
              <w:right w:val="nil"/>
            </w:tcBorders>
            <w:shd w:val="clear" w:color="000000" w:fill="D9D9D9"/>
            <w:vAlign w:val="bottom"/>
            <w:hideMark/>
          </w:tcPr>
          <w:p w14:paraId="690A9223"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800" w:type="dxa"/>
            <w:tcBorders>
              <w:top w:val="nil"/>
              <w:left w:val="nil"/>
              <w:bottom w:val="nil"/>
              <w:right w:val="single" w:sz="4" w:space="0" w:color="auto"/>
            </w:tcBorders>
            <w:shd w:val="clear" w:color="000000" w:fill="D9D9D9"/>
            <w:vAlign w:val="bottom"/>
            <w:hideMark/>
          </w:tcPr>
          <w:p w14:paraId="559527F3" w14:textId="77777777" w:rsidR="00135046" w:rsidRPr="00135046" w:rsidRDefault="00135046" w:rsidP="00135046">
            <w:pPr>
              <w:ind w:right="-690"/>
              <w:rPr>
                <w:rFonts w:ascii="Calibri" w:hAnsi="Calibri"/>
                <w:color w:val="000000"/>
                <w:szCs w:val="24"/>
              </w:rPr>
            </w:pPr>
            <w:r w:rsidRPr="00135046">
              <w:rPr>
                <w:rFonts w:ascii="Calibri" w:hAnsi="Calibri"/>
                <w:color w:val="000000"/>
                <w:szCs w:val="24"/>
              </w:rPr>
              <w:t> </w:t>
            </w:r>
          </w:p>
        </w:tc>
        <w:tc>
          <w:tcPr>
            <w:tcW w:w="195" w:type="dxa"/>
            <w:tcBorders>
              <w:top w:val="nil"/>
              <w:left w:val="nil"/>
              <w:bottom w:val="nil"/>
              <w:right w:val="nil"/>
            </w:tcBorders>
            <w:shd w:val="clear" w:color="auto" w:fill="auto"/>
            <w:vAlign w:val="bottom"/>
            <w:hideMark/>
          </w:tcPr>
          <w:p w14:paraId="562A69F2" w14:textId="77777777" w:rsidR="00135046" w:rsidRPr="00135046" w:rsidRDefault="00135046" w:rsidP="00135046">
            <w:pPr>
              <w:rPr>
                <w:rFonts w:ascii="Calibri" w:hAnsi="Calibri"/>
                <w:color w:val="000000"/>
                <w:szCs w:val="24"/>
              </w:rPr>
            </w:pPr>
          </w:p>
        </w:tc>
        <w:tc>
          <w:tcPr>
            <w:tcW w:w="571" w:type="dxa"/>
            <w:gridSpan w:val="3"/>
            <w:tcBorders>
              <w:top w:val="single" w:sz="4" w:space="0" w:color="auto"/>
              <w:left w:val="single" w:sz="4" w:space="0" w:color="auto"/>
              <w:bottom w:val="single" w:sz="4" w:space="0" w:color="auto"/>
              <w:right w:val="single" w:sz="4" w:space="0" w:color="auto"/>
            </w:tcBorders>
          </w:tcPr>
          <w:p w14:paraId="7E47F787" w14:textId="77777777" w:rsidR="00135046" w:rsidRDefault="00135046" w:rsidP="00135046">
            <w:pPr>
              <w:jc w:val="center"/>
              <w:rPr>
                <w:rFonts w:ascii="Calibri" w:hAnsi="Calibri"/>
                <w:color w:val="000000"/>
                <w:sz w:val="18"/>
                <w:szCs w:val="18"/>
              </w:rPr>
            </w:pPr>
          </w:p>
          <w:p w14:paraId="5F6C93E1" w14:textId="769E41E8" w:rsidR="00135046" w:rsidRPr="00135046" w:rsidRDefault="00135046" w:rsidP="00135046">
            <w:pPr>
              <w:jc w:val="center"/>
              <w:rPr>
                <w:rFonts w:ascii="Calibri" w:hAnsi="Calibri"/>
                <w:color w:val="000000"/>
                <w:sz w:val="20"/>
              </w:rPr>
            </w:pPr>
            <w:r w:rsidRPr="003878F7">
              <w:rPr>
                <w:rFonts w:ascii="Calibri" w:hAnsi="Calibri"/>
                <w:color w:val="000000"/>
                <w:sz w:val="18"/>
                <w:szCs w:val="18"/>
              </w:rPr>
              <w:t>1</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F4C7F" w14:textId="18B47EAE" w:rsidR="00135046" w:rsidRPr="00135046" w:rsidRDefault="00135046" w:rsidP="00135046">
            <w:pPr>
              <w:jc w:val="center"/>
              <w:rPr>
                <w:rFonts w:ascii="Calibri" w:hAnsi="Calibri"/>
                <w:color w:val="000000"/>
                <w:sz w:val="20"/>
              </w:rPr>
            </w:pPr>
            <w:r w:rsidRPr="00135046">
              <w:rPr>
                <w:rFonts w:ascii="Calibri" w:hAnsi="Calibri"/>
                <w:color w:val="000000"/>
                <w:sz w:val="20"/>
              </w:rPr>
              <w:t>30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159666FA" w14:textId="77777777" w:rsidR="00135046" w:rsidRPr="00135046" w:rsidRDefault="00135046" w:rsidP="0018029A">
            <w:pPr>
              <w:ind w:right="-106"/>
              <w:jc w:val="center"/>
              <w:rPr>
                <w:rFonts w:ascii="Calibri" w:hAnsi="Calibri"/>
                <w:color w:val="000000"/>
                <w:sz w:val="20"/>
              </w:rPr>
            </w:pPr>
            <w:r w:rsidRPr="00135046">
              <w:rPr>
                <w:rFonts w:ascii="Calibri" w:hAnsi="Calibri"/>
                <w:color w:val="000000"/>
                <w:sz w:val="20"/>
              </w:rPr>
              <w:t>CC (10) ET (20)</w:t>
            </w:r>
          </w:p>
        </w:tc>
        <w:tc>
          <w:tcPr>
            <w:tcW w:w="945" w:type="dxa"/>
            <w:tcBorders>
              <w:top w:val="nil"/>
              <w:left w:val="nil"/>
              <w:bottom w:val="single" w:sz="4" w:space="0" w:color="auto"/>
              <w:right w:val="single" w:sz="4" w:space="0" w:color="auto"/>
            </w:tcBorders>
            <w:shd w:val="clear" w:color="auto" w:fill="auto"/>
            <w:vAlign w:val="center"/>
            <w:hideMark/>
          </w:tcPr>
          <w:p w14:paraId="45F93932"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E</w:t>
            </w:r>
          </w:p>
        </w:tc>
        <w:tc>
          <w:tcPr>
            <w:tcW w:w="186" w:type="dxa"/>
            <w:gridSpan w:val="2"/>
            <w:tcBorders>
              <w:top w:val="nil"/>
              <w:left w:val="nil"/>
              <w:bottom w:val="nil"/>
              <w:right w:val="nil"/>
            </w:tcBorders>
            <w:shd w:val="clear" w:color="auto" w:fill="auto"/>
            <w:vAlign w:val="center"/>
            <w:hideMark/>
          </w:tcPr>
          <w:p w14:paraId="05140BBC" w14:textId="77777777" w:rsidR="00135046" w:rsidRPr="00135046" w:rsidRDefault="00135046" w:rsidP="00135046">
            <w:pPr>
              <w:jc w:val="center"/>
              <w:rPr>
                <w:rFonts w:ascii="Calibri" w:hAnsi="Calibri"/>
                <w:color w:val="000000"/>
                <w:sz w:val="20"/>
              </w:rPr>
            </w:pPr>
          </w:p>
        </w:tc>
        <w:tc>
          <w:tcPr>
            <w:tcW w:w="571" w:type="dxa"/>
            <w:gridSpan w:val="2"/>
            <w:tcBorders>
              <w:top w:val="nil"/>
              <w:left w:val="single" w:sz="4" w:space="0" w:color="auto"/>
              <w:bottom w:val="single" w:sz="4" w:space="0" w:color="auto"/>
              <w:right w:val="single" w:sz="4" w:space="0" w:color="auto"/>
            </w:tcBorders>
          </w:tcPr>
          <w:p w14:paraId="767F4C43" w14:textId="77777777" w:rsidR="00135046" w:rsidRDefault="00135046" w:rsidP="00135046">
            <w:pPr>
              <w:jc w:val="center"/>
              <w:rPr>
                <w:rFonts w:ascii="Calibri" w:hAnsi="Calibri"/>
                <w:color w:val="000000"/>
                <w:sz w:val="20"/>
              </w:rPr>
            </w:pPr>
          </w:p>
          <w:p w14:paraId="619AB471" w14:textId="468E42B6" w:rsidR="00135046" w:rsidRPr="00135046" w:rsidRDefault="00135046" w:rsidP="00135046">
            <w:pPr>
              <w:jc w:val="center"/>
              <w:rPr>
                <w:rFonts w:ascii="Calibri" w:hAnsi="Calibri"/>
                <w:color w:val="000000"/>
                <w:sz w:val="20"/>
              </w:rPr>
            </w:pPr>
            <w:r>
              <w:rPr>
                <w:rFonts w:ascii="Calibri" w:hAnsi="Calibri"/>
                <w:color w:val="000000"/>
                <w:sz w:val="20"/>
              </w:rPr>
              <w:t>1</w:t>
            </w:r>
          </w:p>
        </w:tc>
        <w:tc>
          <w:tcPr>
            <w:tcW w:w="375" w:type="dxa"/>
            <w:tcBorders>
              <w:top w:val="nil"/>
              <w:left w:val="single" w:sz="4" w:space="0" w:color="auto"/>
              <w:bottom w:val="single" w:sz="4" w:space="0" w:color="auto"/>
              <w:right w:val="single" w:sz="4" w:space="0" w:color="auto"/>
            </w:tcBorders>
            <w:shd w:val="clear" w:color="000000" w:fill="FFFFFF"/>
            <w:vAlign w:val="center"/>
            <w:hideMark/>
          </w:tcPr>
          <w:p w14:paraId="6D12D33B" w14:textId="6B5CC912" w:rsidR="00135046" w:rsidRPr="00135046" w:rsidRDefault="00135046" w:rsidP="00135046">
            <w:pPr>
              <w:jc w:val="center"/>
              <w:rPr>
                <w:rFonts w:ascii="Calibri" w:hAnsi="Calibri"/>
                <w:color w:val="000000"/>
                <w:sz w:val="20"/>
              </w:rPr>
            </w:pPr>
            <w:r w:rsidRPr="00135046">
              <w:rPr>
                <w:rFonts w:ascii="Calibri" w:hAnsi="Calibri"/>
                <w:color w:val="000000"/>
                <w:sz w:val="20"/>
              </w:rPr>
              <w:t>30</w:t>
            </w:r>
          </w:p>
        </w:tc>
        <w:tc>
          <w:tcPr>
            <w:tcW w:w="851" w:type="dxa"/>
            <w:tcBorders>
              <w:top w:val="nil"/>
              <w:left w:val="nil"/>
              <w:bottom w:val="single" w:sz="4" w:space="0" w:color="auto"/>
              <w:right w:val="single" w:sz="4" w:space="0" w:color="auto"/>
            </w:tcBorders>
            <w:shd w:val="clear" w:color="auto" w:fill="auto"/>
            <w:vAlign w:val="center"/>
            <w:hideMark/>
          </w:tcPr>
          <w:p w14:paraId="063E7786"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 xml:space="preserve">ET </w:t>
            </w:r>
          </w:p>
        </w:tc>
        <w:tc>
          <w:tcPr>
            <w:tcW w:w="936" w:type="dxa"/>
            <w:tcBorders>
              <w:top w:val="nil"/>
              <w:left w:val="nil"/>
              <w:bottom w:val="single" w:sz="4" w:space="0" w:color="auto"/>
              <w:right w:val="single" w:sz="4" w:space="0" w:color="auto"/>
            </w:tcBorders>
            <w:shd w:val="clear" w:color="auto" w:fill="auto"/>
            <w:vAlign w:val="center"/>
            <w:hideMark/>
          </w:tcPr>
          <w:p w14:paraId="257BF12D"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E</w:t>
            </w:r>
          </w:p>
        </w:tc>
        <w:tc>
          <w:tcPr>
            <w:tcW w:w="560" w:type="dxa"/>
            <w:gridSpan w:val="2"/>
            <w:tcBorders>
              <w:top w:val="nil"/>
              <w:left w:val="nil"/>
              <w:bottom w:val="single" w:sz="4" w:space="0" w:color="auto"/>
              <w:right w:val="single" w:sz="4" w:space="0" w:color="auto"/>
            </w:tcBorders>
            <w:shd w:val="clear" w:color="auto" w:fill="auto"/>
            <w:noWrap/>
            <w:vAlign w:val="center"/>
            <w:hideMark/>
          </w:tcPr>
          <w:p w14:paraId="1EE0063E"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3</w:t>
            </w:r>
          </w:p>
        </w:tc>
      </w:tr>
      <w:tr w:rsidR="00135046" w:rsidRPr="00135046" w14:paraId="550FAD7B" w14:textId="77777777" w:rsidTr="007917A9">
        <w:trPr>
          <w:gridAfter w:val="1"/>
          <w:wAfter w:w="110" w:type="dxa"/>
          <w:trHeight w:val="660"/>
        </w:trPr>
        <w:tc>
          <w:tcPr>
            <w:tcW w:w="157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567D5AB7" w14:textId="77777777" w:rsidR="00135046" w:rsidRPr="00135046" w:rsidRDefault="00135046" w:rsidP="00135046">
            <w:pPr>
              <w:rPr>
                <w:rFonts w:ascii="Calibri" w:hAnsi="Calibri"/>
                <w:color w:val="000000"/>
                <w:sz w:val="18"/>
                <w:szCs w:val="18"/>
              </w:rPr>
            </w:pPr>
            <w:r w:rsidRPr="00135046">
              <w:rPr>
                <w:rFonts w:ascii="Calibri" w:hAnsi="Calibri"/>
                <w:color w:val="000000"/>
                <w:sz w:val="18"/>
                <w:szCs w:val="18"/>
              </w:rPr>
              <w:t xml:space="preserve">Sc. </w:t>
            </w:r>
            <w:proofErr w:type="spellStart"/>
            <w:r w:rsidRPr="00135046">
              <w:rPr>
                <w:rFonts w:ascii="Calibri" w:hAnsi="Calibri"/>
                <w:color w:val="000000"/>
                <w:sz w:val="18"/>
                <w:szCs w:val="18"/>
              </w:rPr>
              <w:t>Biomédic</w:t>
            </w:r>
            <w:proofErr w:type="spellEnd"/>
            <w:r w:rsidRPr="00135046">
              <w:rPr>
                <w:rFonts w:ascii="Calibri" w:hAnsi="Calibri"/>
                <w:color w:val="000000"/>
                <w:sz w:val="18"/>
                <w:szCs w:val="18"/>
              </w:rPr>
              <w:t>.</w:t>
            </w:r>
          </w:p>
        </w:tc>
        <w:tc>
          <w:tcPr>
            <w:tcW w:w="3220" w:type="dxa"/>
            <w:gridSpan w:val="2"/>
            <w:tcBorders>
              <w:top w:val="nil"/>
              <w:left w:val="nil"/>
              <w:bottom w:val="single" w:sz="4" w:space="0" w:color="auto"/>
              <w:right w:val="single" w:sz="4" w:space="0" w:color="auto"/>
            </w:tcBorders>
            <w:shd w:val="clear" w:color="auto" w:fill="auto"/>
            <w:vAlign w:val="center"/>
            <w:hideMark/>
          </w:tcPr>
          <w:p w14:paraId="220E11CC" w14:textId="77777777" w:rsidR="00135046" w:rsidRPr="00135046" w:rsidRDefault="00135046" w:rsidP="00135046">
            <w:pPr>
              <w:rPr>
                <w:rFonts w:ascii="Calibri" w:hAnsi="Calibri"/>
                <w:color w:val="000000"/>
                <w:sz w:val="18"/>
                <w:szCs w:val="18"/>
              </w:rPr>
            </w:pPr>
            <w:r w:rsidRPr="00135046">
              <w:rPr>
                <w:rFonts w:ascii="Calibri" w:hAnsi="Calibri"/>
                <w:color w:val="000000"/>
                <w:sz w:val="18"/>
                <w:szCs w:val="18"/>
              </w:rPr>
              <w:t>UE 2.2.2 Neurosciences 2</w:t>
            </w:r>
          </w:p>
        </w:tc>
        <w:tc>
          <w:tcPr>
            <w:tcW w:w="341" w:type="dxa"/>
            <w:tcBorders>
              <w:top w:val="nil"/>
              <w:left w:val="nil"/>
              <w:bottom w:val="nil"/>
              <w:right w:val="nil"/>
            </w:tcBorders>
            <w:shd w:val="clear" w:color="000000" w:fill="D9D9D9"/>
            <w:vAlign w:val="bottom"/>
            <w:hideMark/>
          </w:tcPr>
          <w:p w14:paraId="10CD877E"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784" w:type="dxa"/>
            <w:gridSpan w:val="3"/>
            <w:tcBorders>
              <w:top w:val="nil"/>
              <w:left w:val="nil"/>
              <w:bottom w:val="nil"/>
              <w:right w:val="nil"/>
            </w:tcBorders>
            <w:shd w:val="clear" w:color="000000" w:fill="D9D9D9"/>
            <w:vAlign w:val="bottom"/>
            <w:hideMark/>
          </w:tcPr>
          <w:p w14:paraId="37D3B215"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800" w:type="dxa"/>
            <w:tcBorders>
              <w:top w:val="nil"/>
              <w:left w:val="nil"/>
              <w:bottom w:val="nil"/>
              <w:right w:val="single" w:sz="4" w:space="0" w:color="auto"/>
            </w:tcBorders>
            <w:shd w:val="clear" w:color="000000" w:fill="D9D9D9"/>
            <w:vAlign w:val="bottom"/>
            <w:hideMark/>
          </w:tcPr>
          <w:p w14:paraId="4F63AA24"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195" w:type="dxa"/>
            <w:tcBorders>
              <w:top w:val="nil"/>
              <w:left w:val="nil"/>
              <w:bottom w:val="nil"/>
              <w:right w:val="nil"/>
            </w:tcBorders>
            <w:shd w:val="clear" w:color="auto" w:fill="auto"/>
            <w:vAlign w:val="bottom"/>
            <w:hideMark/>
          </w:tcPr>
          <w:p w14:paraId="3D83111A" w14:textId="77777777" w:rsidR="00135046" w:rsidRPr="00135046" w:rsidRDefault="00135046" w:rsidP="00135046">
            <w:pPr>
              <w:rPr>
                <w:rFonts w:ascii="Calibri" w:hAnsi="Calibri"/>
                <w:color w:val="000000"/>
                <w:szCs w:val="24"/>
              </w:rPr>
            </w:pPr>
          </w:p>
        </w:tc>
        <w:tc>
          <w:tcPr>
            <w:tcW w:w="571" w:type="dxa"/>
            <w:gridSpan w:val="3"/>
            <w:tcBorders>
              <w:top w:val="single" w:sz="4" w:space="0" w:color="auto"/>
              <w:left w:val="single" w:sz="4" w:space="0" w:color="auto"/>
              <w:bottom w:val="single" w:sz="4" w:space="0" w:color="auto"/>
              <w:right w:val="single" w:sz="4" w:space="0" w:color="auto"/>
            </w:tcBorders>
          </w:tcPr>
          <w:p w14:paraId="1334085F" w14:textId="77777777" w:rsidR="00135046" w:rsidRDefault="00135046" w:rsidP="00135046">
            <w:pPr>
              <w:jc w:val="center"/>
              <w:rPr>
                <w:rFonts w:ascii="Calibri" w:hAnsi="Calibri"/>
                <w:color w:val="000000"/>
                <w:sz w:val="20"/>
              </w:rPr>
            </w:pPr>
          </w:p>
          <w:p w14:paraId="29EFF832" w14:textId="77777777" w:rsidR="00135046" w:rsidRDefault="00135046" w:rsidP="00135046">
            <w:pPr>
              <w:jc w:val="center"/>
              <w:rPr>
                <w:rFonts w:ascii="Calibri" w:hAnsi="Calibri"/>
                <w:color w:val="000000"/>
                <w:sz w:val="20"/>
              </w:rPr>
            </w:pPr>
            <w:r>
              <w:rPr>
                <w:rFonts w:ascii="Calibri" w:hAnsi="Calibri"/>
                <w:color w:val="000000"/>
                <w:sz w:val="20"/>
              </w:rPr>
              <w:t>1</w:t>
            </w:r>
          </w:p>
          <w:p w14:paraId="27A4A891" w14:textId="77777777" w:rsidR="00135046" w:rsidRPr="00135046" w:rsidRDefault="00135046" w:rsidP="00135046">
            <w:pPr>
              <w:jc w:val="center"/>
              <w:rPr>
                <w:rFonts w:ascii="Calibri" w:hAnsi="Calibri"/>
                <w:color w:val="000000"/>
                <w:sz w:val="20"/>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3ED1B" w14:textId="63720131" w:rsidR="00135046" w:rsidRPr="00135046" w:rsidRDefault="00135046" w:rsidP="00135046">
            <w:pPr>
              <w:jc w:val="center"/>
              <w:rPr>
                <w:rFonts w:ascii="Calibri" w:hAnsi="Calibri"/>
                <w:color w:val="000000"/>
                <w:sz w:val="20"/>
              </w:rPr>
            </w:pPr>
            <w:r w:rsidRPr="00135046">
              <w:rPr>
                <w:rFonts w:ascii="Calibri" w:hAnsi="Calibri"/>
                <w:color w:val="000000"/>
                <w:sz w:val="20"/>
              </w:rPr>
              <w:t>40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2B1C1CC5" w14:textId="77777777" w:rsidR="00135046" w:rsidRPr="00135046" w:rsidRDefault="00135046" w:rsidP="0018029A">
            <w:pPr>
              <w:ind w:right="-106"/>
              <w:jc w:val="center"/>
              <w:rPr>
                <w:rFonts w:ascii="Calibri" w:hAnsi="Calibri"/>
                <w:color w:val="000000"/>
                <w:sz w:val="20"/>
              </w:rPr>
            </w:pPr>
            <w:r w:rsidRPr="00135046">
              <w:rPr>
                <w:rFonts w:ascii="Calibri" w:hAnsi="Calibri"/>
                <w:color w:val="000000"/>
                <w:sz w:val="20"/>
              </w:rPr>
              <w:t>ET</w:t>
            </w:r>
          </w:p>
        </w:tc>
        <w:tc>
          <w:tcPr>
            <w:tcW w:w="945" w:type="dxa"/>
            <w:tcBorders>
              <w:top w:val="nil"/>
              <w:left w:val="nil"/>
              <w:bottom w:val="single" w:sz="4" w:space="0" w:color="auto"/>
              <w:right w:val="single" w:sz="4" w:space="0" w:color="auto"/>
            </w:tcBorders>
            <w:shd w:val="clear" w:color="auto" w:fill="auto"/>
            <w:vAlign w:val="center"/>
            <w:hideMark/>
          </w:tcPr>
          <w:p w14:paraId="708883FC"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E</w:t>
            </w:r>
          </w:p>
        </w:tc>
        <w:tc>
          <w:tcPr>
            <w:tcW w:w="186" w:type="dxa"/>
            <w:gridSpan w:val="2"/>
            <w:tcBorders>
              <w:top w:val="nil"/>
              <w:left w:val="nil"/>
              <w:bottom w:val="nil"/>
              <w:right w:val="nil"/>
            </w:tcBorders>
            <w:shd w:val="clear" w:color="auto" w:fill="auto"/>
            <w:vAlign w:val="center"/>
            <w:hideMark/>
          </w:tcPr>
          <w:p w14:paraId="403C5342" w14:textId="77777777" w:rsidR="00135046" w:rsidRPr="00135046" w:rsidRDefault="00135046" w:rsidP="00135046">
            <w:pPr>
              <w:jc w:val="center"/>
              <w:rPr>
                <w:rFonts w:ascii="Calibri" w:hAnsi="Calibri"/>
                <w:color w:val="000000"/>
                <w:sz w:val="20"/>
              </w:rPr>
            </w:pPr>
          </w:p>
        </w:tc>
        <w:tc>
          <w:tcPr>
            <w:tcW w:w="571" w:type="dxa"/>
            <w:gridSpan w:val="2"/>
            <w:tcBorders>
              <w:top w:val="nil"/>
              <w:left w:val="single" w:sz="4" w:space="0" w:color="auto"/>
              <w:bottom w:val="single" w:sz="4" w:space="0" w:color="auto"/>
              <w:right w:val="single" w:sz="4" w:space="0" w:color="auto"/>
            </w:tcBorders>
          </w:tcPr>
          <w:p w14:paraId="0C9D8C65" w14:textId="77777777" w:rsidR="00135046" w:rsidRDefault="00135046" w:rsidP="00135046">
            <w:pPr>
              <w:jc w:val="center"/>
              <w:rPr>
                <w:rFonts w:ascii="Calibri" w:hAnsi="Calibri"/>
                <w:color w:val="000000"/>
                <w:sz w:val="20"/>
              </w:rPr>
            </w:pPr>
          </w:p>
          <w:p w14:paraId="0AA0C3BD" w14:textId="5AA21D2D" w:rsidR="00135046" w:rsidRPr="00135046" w:rsidRDefault="00135046" w:rsidP="00135046">
            <w:pPr>
              <w:jc w:val="center"/>
              <w:rPr>
                <w:rFonts w:ascii="Calibri" w:hAnsi="Calibri"/>
                <w:color w:val="000000"/>
                <w:sz w:val="20"/>
              </w:rPr>
            </w:pPr>
            <w:r>
              <w:rPr>
                <w:rFonts w:ascii="Calibri" w:hAnsi="Calibri"/>
                <w:color w:val="000000"/>
                <w:sz w:val="20"/>
              </w:rPr>
              <w:t>1</w:t>
            </w:r>
          </w:p>
        </w:tc>
        <w:tc>
          <w:tcPr>
            <w:tcW w:w="375" w:type="dxa"/>
            <w:tcBorders>
              <w:top w:val="nil"/>
              <w:left w:val="single" w:sz="4" w:space="0" w:color="auto"/>
              <w:bottom w:val="single" w:sz="4" w:space="0" w:color="auto"/>
              <w:right w:val="single" w:sz="4" w:space="0" w:color="auto"/>
            </w:tcBorders>
            <w:shd w:val="clear" w:color="000000" w:fill="FFFFFF"/>
            <w:vAlign w:val="center"/>
            <w:hideMark/>
          </w:tcPr>
          <w:p w14:paraId="6552D66D" w14:textId="07094B77" w:rsidR="00135046" w:rsidRPr="00135046" w:rsidRDefault="00135046" w:rsidP="00135046">
            <w:pPr>
              <w:jc w:val="center"/>
              <w:rPr>
                <w:rFonts w:ascii="Calibri" w:hAnsi="Calibri"/>
                <w:color w:val="000000"/>
                <w:sz w:val="20"/>
              </w:rPr>
            </w:pPr>
            <w:r w:rsidRPr="00135046">
              <w:rPr>
                <w:rFonts w:ascii="Calibri" w:hAnsi="Calibri"/>
                <w:color w:val="000000"/>
                <w:sz w:val="20"/>
              </w:rPr>
              <w:t>40</w:t>
            </w:r>
          </w:p>
        </w:tc>
        <w:tc>
          <w:tcPr>
            <w:tcW w:w="851" w:type="dxa"/>
            <w:tcBorders>
              <w:top w:val="nil"/>
              <w:left w:val="nil"/>
              <w:bottom w:val="single" w:sz="4" w:space="0" w:color="auto"/>
              <w:right w:val="single" w:sz="4" w:space="0" w:color="auto"/>
            </w:tcBorders>
            <w:shd w:val="clear" w:color="auto" w:fill="auto"/>
            <w:vAlign w:val="center"/>
            <w:hideMark/>
          </w:tcPr>
          <w:p w14:paraId="35F9106E"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 xml:space="preserve">ET </w:t>
            </w:r>
          </w:p>
        </w:tc>
        <w:tc>
          <w:tcPr>
            <w:tcW w:w="936" w:type="dxa"/>
            <w:tcBorders>
              <w:top w:val="nil"/>
              <w:left w:val="nil"/>
              <w:bottom w:val="single" w:sz="4" w:space="0" w:color="auto"/>
              <w:right w:val="single" w:sz="4" w:space="0" w:color="auto"/>
            </w:tcBorders>
            <w:shd w:val="clear" w:color="auto" w:fill="auto"/>
            <w:vAlign w:val="center"/>
            <w:hideMark/>
          </w:tcPr>
          <w:p w14:paraId="2EF816F7"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E</w:t>
            </w:r>
          </w:p>
        </w:tc>
        <w:tc>
          <w:tcPr>
            <w:tcW w:w="560" w:type="dxa"/>
            <w:gridSpan w:val="2"/>
            <w:tcBorders>
              <w:top w:val="nil"/>
              <w:left w:val="nil"/>
              <w:bottom w:val="single" w:sz="4" w:space="0" w:color="auto"/>
              <w:right w:val="single" w:sz="4" w:space="0" w:color="auto"/>
            </w:tcBorders>
            <w:shd w:val="clear" w:color="auto" w:fill="auto"/>
            <w:noWrap/>
            <w:vAlign w:val="center"/>
            <w:hideMark/>
          </w:tcPr>
          <w:p w14:paraId="7E95D4BF"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3</w:t>
            </w:r>
          </w:p>
        </w:tc>
      </w:tr>
      <w:tr w:rsidR="00135046" w:rsidRPr="00135046" w14:paraId="4BA7AF1A" w14:textId="77777777" w:rsidTr="007917A9">
        <w:trPr>
          <w:gridAfter w:val="1"/>
          <w:wAfter w:w="110" w:type="dxa"/>
          <w:trHeight w:val="840"/>
        </w:trPr>
        <w:tc>
          <w:tcPr>
            <w:tcW w:w="1576" w:type="dxa"/>
            <w:gridSpan w:val="2"/>
            <w:vMerge/>
            <w:tcBorders>
              <w:top w:val="nil"/>
              <w:left w:val="single" w:sz="4" w:space="0" w:color="auto"/>
              <w:bottom w:val="single" w:sz="4" w:space="0" w:color="000000"/>
              <w:right w:val="single" w:sz="4" w:space="0" w:color="auto"/>
            </w:tcBorders>
            <w:vAlign w:val="center"/>
            <w:hideMark/>
          </w:tcPr>
          <w:p w14:paraId="557F1888" w14:textId="76115D45" w:rsidR="00135046" w:rsidRPr="00135046" w:rsidRDefault="00135046" w:rsidP="00135046">
            <w:pPr>
              <w:rPr>
                <w:rFonts w:ascii="Calibri" w:hAnsi="Calibri"/>
                <w:color w:val="000000"/>
                <w:sz w:val="18"/>
                <w:szCs w:val="18"/>
              </w:rPr>
            </w:pPr>
          </w:p>
        </w:tc>
        <w:tc>
          <w:tcPr>
            <w:tcW w:w="3220" w:type="dxa"/>
            <w:gridSpan w:val="2"/>
            <w:tcBorders>
              <w:top w:val="nil"/>
              <w:left w:val="nil"/>
              <w:bottom w:val="single" w:sz="4" w:space="0" w:color="auto"/>
              <w:right w:val="single" w:sz="4" w:space="0" w:color="auto"/>
            </w:tcBorders>
            <w:shd w:val="clear" w:color="auto" w:fill="auto"/>
            <w:vAlign w:val="center"/>
            <w:hideMark/>
          </w:tcPr>
          <w:p w14:paraId="07DCF2E0" w14:textId="77777777" w:rsidR="00135046" w:rsidRPr="00135046" w:rsidRDefault="00135046" w:rsidP="00135046">
            <w:pPr>
              <w:rPr>
                <w:rFonts w:ascii="Calibri" w:hAnsi="Calibri"/>
                <w:color w:val="000000"/>
                <w:sz w:val="18"/>
                <w:szCs w:val="18"/>
              </w:rPr>
            </w:pPr>
            <w:r w:rsidRPr="00135046">
              <w:rPr>
                <w:rFonts w:ascii="Calibri" w:hAnsi="Calibri"/>
                <w:color w:val="000000"/>
                <w:sz w:val="18"/>
                <w:szCs w:val="18"/>
              </w:rPr>
              <w:t>UE 2.3.3 Etude de la phonation, de la déglutition et de l'articulation</w:t>
            </w:r>
          </w:p>
        </w:tc>
        <w:tc>
          <w:tcPr>
            <w:tcW w:w="341" w:type="dxa"/>
            <w:tcBorders>
              <w:top w:val="nil"/>
              <w:left w:val="nil"/>
              <w:bottom w:val="nil"/>
              <w:right w:val="nil"/>
            </w:tcBorders>
            <w:shd w:val="clear" w:color="000000" w:fill="D9D9D9"/>
            <w:vAlign w:val="bottom"/>
            <w:hideMark/>
          </w:tcPr>
          <w:p w14:paraId="425E2A35"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784" w:type="dxa"/>
            <w:gridSpan w:val="3"/>
            <w:tcBorders>
              <w:top w:val="nil"/>
              <w:left w:val="nil"/>
              <w:bottom w:val="nil"/>
              <w:right w:val="nil"/>
            </w:tcBorders>
            <w:shd w:val="clear" w:color="000000" w:fill="D9D9D9"/>
            <w:vAlign w:val="bottom"/>
            <w:hideMark/>
          </w:tcPr>
          <w:p w14:paraId="3185FAE3"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800" w:type="dxa"/>
            <w:tcBorders>
              <w:top w:val="nil"/>
              <w:left w:val="nil"/>
              <w:bottom w:val="nil"/>
              <w:right w:val="single" w:sz="4" w:space="0" w:color="auto"/>
            </w:tcBorders>
            <w:shd w:val="clear" w:color="000000" w:fill="D9D9D9"/>
            <w:vAlign w:val="bottom"/>
            <w:hideMark/>
          </w:tcPr>
          <w:p w14:paraId="7BF6A2D0"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195" w:type="dxa"/>
            <w:tcBorders>
              <w:top w:val="nil"/>
              <w:left w:val="nil"/>
              <w:bottom w:val="nil"/>
              <w:right w:val="nil"/>
            </w:tcBorders>
            <w:shd w:val="clear" w:color="auto" w:fill="auto"/>
            <w:vAlign w:val="bottom"/>
            <w:hideMark/>
          </w:tcPr>
          <w:p w14:paraId="3FD10949" w14:textId="77777777" w:rsidR="00135046" w:rsidRPr="00135046" w:rsidRDefault="00135046" w:rsidP="00135046">
            <w:pPr>
              <w:rPr>
                <w:rFonts w:ascii="Calibri" w:hAnsi="Calibri"/>
                <w:color w:val="000000"/>
                <w:szCs w:val="24"/>
              </w:rPr>
            </w:pPr>
          </w:p>
        </w:tc>
        <w:tc>
          <w:tcPr>
            <w:tcW w:w="571" w:type="dxa"/>
            <w:gridSpan w:val="3"/>
            <w:tcBorders>
              <w:top w:val="single" w:sz="4" w:space="0" w:color="auto"/>
              <w:left w:val="single" w:sz="4" w:space="0" w:color="auto"/>
              <w:bottom w:val="single" w:sz="4" w:space="0" w:color="auto"/>
              <w:right w:val="single" w:sz="4" w:space="0" w:color="auto"/>
            </w:tcBorders>
          </w:tcPr>
          <w:p w14:paraId="1F83E7D1" w14:textId="77777777" w:rsidR="00135046" w:rsidRDefault="00135046" w:rsidP="00135046">
            <w:pPr>
              <w:jc w:val="center"/>
              <w:rPr>
                <w:rFonts w:ascii="Calibri" w:hAnsi="Calibri"/>
                <w:color w:val="000000"/>
                <w:sz w:val="20"/>
              </w:rPr>
            </w:pPr>
          </w:p>
          <w:p w14:paraId="4E31D1FE" w14:textId="77777777" w:rsidR="00135046" w:rsidRDefault="00135046" w:rsidP="00135046">
            <w:pPr>
              <w:jc w:val="center"/>
              <w:rPr>
                <w:rFonts w:ascii="Calibri" w:hAnsi="Calibri"/>
                <w:color w:val="000000"/>
                <w:sz w:val="20"/>
              </w:rPr>
            </w:pPr>
            <w:r>
              <w:rPr>
                <w:rFonts w:ascii="Calibri" w:hAnsi="Calibri"/>
                <w:color w:val="000000"/>
                <w:sz w:val="20"/>
              </w:rPr>
              <w:t>1</w:t>
            </w:r>
          </w:p>
          <w:p w14:paraId="1EDEBDD0" w14:textId="77777777" w:rsidR="00135046" w:rsidRPr="00135046" w:rsidRDefault="00135046" w:rsidP="00135046">
            <w:pPr>
              <w:jc w:val="center"/>
              <w:rPr>
                <w:rFonts w:ascii="Calibri" w:hAnsi="Calibri"/>
                <w:color w:val="000000"/>
                <w:sz w:val="20"/>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E1BF2" w14:textId="72E38E80" w:rsidR="00135046" w:rsidRPr="00135046" w:rsidRDefault="00135046" w:rsidP="00135046">
            <w:pPr>
              <w:jc w:val="center"/>
              <w:rPr>
                <w:rFonts w:ascii="Calibri" w:hAnsi="Calibri"/>
                <w:color w:val="000000"/>
                <w:sz w:val="20"/>
              </w:rPr>
            </w:pPr>
            <w:r w:rsidRPr="00135046">
              <w:rPr>
                <w:rFonts w:ascii="Calibri" w:hAnsi="Calibri"/>
                <w:color w:val="000000"/>
                <w:sz w:val="20"/>
              </w:rPr>
              <w:t>40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2262F85E" w14:textId="77777777" w:rsidR="00135046" w:rsidRPr="00135046" w:rsidRDefault="00135046" w:rsidP="0018029A">
            <w:pPr>
              <w:ind w:right="-106"/>
              <w:jc w:val="center"/>
              <w:rPr>
                <w:rFonts w:ascii="Calibri" w:hAnsi="Calibri"/>
                <w:color w:val="000000"/>
                <w:sz w:val="20"/>
              </w:rPr>
            </w:pPr>
            <w:r w:rsidRPr="00135046">
              <w:rPr>
                <w:rFonts w:ascii="Calibri" w:hAnsi="Calibri"/>
                <w:color w:val="000000"/>
                <w:sz w:val="20"/>
              </w:rPr>
              <w:t xml:space="preserve"> CC (/10)  ET (30)</w:t>
            </w:r>
          </w:p>
        </w:tc>
        <w:tc>
          <w:tcPr>
            <w:tcW w:w="945" w:type="dxa"/>
            <w:tcBorders>
              <w:top w:val="nil"/>
              <w:left w:val="nil"/>
              <w:bottom w:val="single" w:sz="4" w:space="0" w:color="auto"/>
              <w:right w:val="single" w:sz="4" w:space="0" w:color="auto"/>
            </w:tcBorders>
            <w:shd w:val="clear" w:color="auto" w:fill="auto"/>
            <w:vAlign w:val="center"/>
            <w:hideMark/>
          </w:tcPr>
          <w:p w14:paraId="49DF05BD"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E</w:t>
            </w:r>
          </w:p>
        </w:tc>
        <w:tc>
          <w:tcPr>
            <w:tcW w:w="186" w:type="dxa"/>
            <w:gridSpan w:val="2"/>
            <w:tcBorders>
              <w:top w:val="nil"/>
              <w:left w:val="nil"/>
              <w:bottom w:val="nil"/>
              <w:right w:val="nil"/>
            </w:tcBorders>
            <w:shd w:val="clear" w:color="auto" w:fill="auto"/>
            <w:vAlign w:val="center"/>
            <w:hideMark/>
          </w:tcPr>
          <w:p w14:paraId="0BEC0A77" w14:textId="77777777" w:rsidR="00135046" w:rsidRPr="00135046" w:rsidRDefault="00135046" w:rsidP="00135046">
            <w:pPr>
              <w:jc w:val="center"/>
              <w:rPr>
                <w:rFonts w:ascii="Calibri" w:hAnsi="Calibri"/>
                <w:color w:val="000000"/>
                <w:sz w:val="20"/>
              </w:rPr>
            </w:pPr>
          </w:p>
        </w:tc>
        <w:tc>
          <w:tcPr>
            <w:tcW w:w="571" w:type="dxa"/>
            <w:gridSpan w:val="2"/>
            <w:tcBorders>
              <w:top w:val="nil"/>
              <w:left w:val="single" w:sz="4" w:space="0" w:color="auto"/>
              <w:bottom w:val="single" w:sz="4" w:space="0" w:color="auto"/>
              <w:right w:val="single" w:sz="4" w:space="0" w:color="auto"/>
            </w:tcBorders>
          </w:tcPr>
          <w:p w14:paraId="131FC175" w14:textId="77777777" w:rsidR="00135046" w:rsidRDefault="00135046" w:rsidP="00135046">
            <w:pPr>
              <w:jc w:val="center"/>
              <w:rPr>
                <w:rFonts w:ascii="Calibri" w:hAnsi="Calibri"/>
                <w:color w:val="000000"/>
                <w:sz w:val="20"/>
              </w:rPr>
            </w:pPr>
          </w:p>
          <w:p w14:paraId="15F90EC9" w14:textId="1846381E" w:rsidR="00135046" w:rsidRPr="00135046" w:rsidRDefault="00135046" w:rsidP="00135046">
            <w:pPr>
              <w:jc w:val="center"/>
              <w:rPr>
                <w:rFonts w:ascii="Calibri" w:hAnsi="Calibri"/>
                <w:color w:val="000000"/>
                <w:sz w:val="20"/>
              </w:rPr>
            </w:pPr>
            <w:r>
              <w:rPr>
                <w:rFonts w:ascii="Calibri" w:hAnsi="Calibri"/>
                <w:color w:val="000000"/>
                <w:sz w:val="20"/>
              </w:rPr>
              <w:t>1</w:t>
            </w:r>
          </w:p>
        </w:tc>
        <w:tc>
          <w:tcPr>
            <w:tcW w:w="375" w:type="dxa"/>
            <w:tcBorders>
              <w:top w:val="nil"/>
              <w:left w:val="single" w:sz="4" w:space="0" w:color="auto"/>
              <w:bottom w:val="single" w:sz="4" w:space="0" w:color="auto"/>
              <w:right w:val="single" w:sz="4" w:space="0" w:color="auto"/>
            </w:tcBorders>
            <w:shd w:val="clear" w:color="000000" w:fill="FFFFFF"/>
            <w:vAlign w:val="center"/>
            <w:hideMark/>
          </w:tcPr>
          <w:p w14:paraId="795A32CC" w14:textId="5481E347" w:rsidR="00135046" w:rsidRPr="00135046" w:rsidRDefault="00135046" w:rsidP="00135046">
            <w:pPr>
              <w:jc w:val="center"/>
              <w:rPr>
                <w:rFonts w:ascii="Calibri" w:hAnsi="Calibri"/>
                <w:color w:val="000000"/>
                <w:sz w:val="20"/>
              </w:rPr>
            </w:pPr>
            <w:r w:rsidRPr="00135046">
              <w:rPr>
                <w:rFonts w:ascii="Calibri" w:hAnsi="Calibri"/>
                <w:color w:val="000000"/>
                <w:sz w:val="20"/>
              </w:rPr>
              <w:t>40</w:t>
            </w:r>
          </w:p>
        </w:tc>
        <w:tc>
          <w:tcPr>
            <w:tcW w:w="851" w:type="dxa"/>
            <w:tcBorders>
              <w:top w:val="nil"/>
              <w:left w:val="nil"/>
              <w:bottom w:val="single" w:sz="4" w:space="0" w:color="auto"/>
              <w:right w:val="single" w:sz="4" w:space="0" w:color="auto"/>
            </w:tcBorders>
            <w:shd w:val="clear" w:color="auto" w:fill="auto"/>
            <w:vAlign w:val="center"/>
            <w:hideMark/>
          </w:tcPr>
          <w:p w14:paraId="145BA576"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ET</w:t>
            </w:r>
          </w:p>
        </w:tc>
        <w:tc>
          <w:tcPr>
            <w:tcW w:w="936" w:type="dxa"/>
            <w:tcBorders>
              <w:top w:val="nil"/>
              <w:left w:val="nil"/>
              <w:bottom w:val="single" w:sz="4" w:space="0" w:color="auto"/>
              <w:right w:val="single" w:sz="4" w:space="0" w:color="auto"/>
            </w:tcBorders>
            <w:shd w:val="clear" w:color="auto" w:fill="auto"/>
            <w:vAlign w:val="center"/>
            <w:hideMark/>
          </w:tcPr>
          <w:p w14:paraId="1AE76255"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E</w:t>
            </w:r>
          </w:p>
        </w:tc>
        <w:tc>
          <w:tcPr>
            <w:tcW w:w="560" w:type="dxa"/>
            <w:gridSpan w:val="2"/>
            <w:tcBorders>
              <w:top w:val="nil"/>
              <w:left w:val="nil"/>
              <w:bottom w:val="single" w:sz="4" w:space="0" w:color="auto"/>
              <w:right w:val="single" w:sz="4" w:space="0" w:color="auto"/>
            </w:tcBorders>
            <w:shd w:val="clear" w:color="auto" w:fill="auto"/>
            <w:noWrap/>
            <w:vAlign w:val="center"/>
            <w:hideMark/>
          </w:tcPr>
          <w:p w14:paraId="39B40EC7"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3</w:t>
            </w:r>
          </w:p>
        </w:tc>
      </w:tr>
      <w:tr w:rsidR="00135046" w:rsidRPr="00135046" w14:paraId="50B48924" w14:textId="77777777" w:rsidTr="007917A9">
        <w:trPr>
          <w:gridAfter w:val="1"/>
          <w:wAfter w:w="110" w:type="dxa"/>
          <w:trHeight w:val="840"/>
        </w:trPr>
        <w:tc>
          <w:tcPr>
            <w:tcW w:w="1576" w:type="dxa"/>
            <w:gridSpan w:val="2"/>
            <w:vMerge/>
            <w:tcBorders>
              <w:top w:val="nil"/>
              <w:left w:val="single" w:sz="4" w:space="0" w:color="auto"/>
              <w:bottom w:val="single" w:sz="4" w:space="0" w:color="000000"/>
              <w:right w:val="single" w:sz="4" w:space="0" w:color="auto"/>
            </w:tcBorders>
            <w:vAlign w:val="center"/>
            <w:hideMark/>
          </w:tcPr>
          <w:p w14:paraId="7AF544DE" w14:textId="6851E0ED" w:rsidR="00135046" w:rsidRPr="00135046" w:rsidRDefault="00135046" w:rsidP="00135046">
            <w:pPr>
              <w:rPr>
                <w:rFonts w:ascii="Calibri" w:hAnsi="Calibri"/>
                <w:color w:val="000000"/>
                <w:sz w:val="18"/>
                <w:szCs w:val="18"/>
              </w:rPr>
            </w:pPr>
          </w:p>
        </w:tc>
        <w:tc>
          <w:tcPr>
            <w:tcW w:w="3220" w:type="dxa"/>
            <w:gridSpan w:val="2"/>
            <w:tcBorders>
              <w:top w:val="nil"/>
              <w:left w:val="nil"/>
              <w:bottom w:val="single" w:sz="4" w:space="0" w:color="auto"/>
              <w:right w:val="single" w:sz="4" w:space="0" w:color="auto"/>
            </w:tcBorders>
            <w:shd w:val="clear" w:color="auto" w:fill="auto"/>
            <w:vAlign w:val="center"/>
            <w:hideMark/>
          </w:tcPr>
          <w:p w14:paraId="2E600358" w14:textId="77777777" w:rsidR="00135046" w:rsidRPr="00135046" w:rsidRDefault="00135046" w:rsidP="00135046">
            <w:pPr>
              <w:rPr>
                <w:rFonts w:ascii="Calibri" w:hAnsi="Calibri"/>
                <w:color w:val="000000"/>
                <w:sz w:val="18"/>
                <w:szCs w:val="18"/>
              </w:rPr>
            </w:pPr>
            <w:r w:rsidRPr="00135046">
              <w:rPr>
                <w:rFonts w:ascii="Calibri" w:hAnsi="Calibri"/>
                <w:color w:val="000000"/>
                <w:sz w:val="18"/>
                <w:szCs w:val="18"/>
              </w:rPr>
              <w:t>UE 2.4 Pédiatrie et troubles du développement</w:t>
            </w:r>
          </w:p>
        </w:tc>
        <w:tc>
          <w:tcPr>
            <w:tcW w:w="341" w:type="dxa"/>
            <w:tcBorders>
              <w:top w:val="nil"/>
              <w:left w:val="nil"/>
              <w:bottom w:val="nil"/>
              <w:right w:val="nil"/>
            </w:tcBorders>
            <w:shd w:val="clear" w:color="000000" w:fill="D9D9D9"/>
            <w:vAlign w:val="bottom"/>
            <w:hideMark/>
          </w:tcPr>
          <w:p w14:paraId="346D02D6"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784" w:type="dxa"/>
            <w:gridSpan w:val="3"/>
            <w:tcBorders>
              <w:top w:val="nil"/>
              <w:left w:val="nil"/>
              <w:bottom w:val="nil"/>
              <w:right w:val="nil"/>
            </w:tcBorders>
            <w:shd w:val="clear" w:color="000000" w:fill="D9D9D9"/>
            <w:vAlign w:val="bottom"/>
            <w:hideMark/>
          </w:tcPr>
          <w:p w14:paraId="5512AA9A"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800" w:type="dxa"/>
            <w:tcBorders>
              <w:top w:val="nil"/>
              <w:left w:val="nil"/>
              <w:bottom w:val="nil"/>
              <w:right w:val="single" w:sz="4" w:space="0" w:color="auto"/>
            </w:tcBorders>
            <w:shd w:val="clear" w:color="000000" w:fill="D9D9D9"/>
            <w:vAlign w:val="bottom"/>
            <w:hideMark/>
          </w:tcPr>
          <w:p w14:paraId="4827AE23"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195" w:type="dxa"/>
            <w:tcBorders>
              <w:top w:val="nil"/>
              <w:left w:val="nil"/>
              <w:bottom w:val="nil"/>
              <w:right w:val="nil"/>
            </w:tcBorders>
            <w:shd w:val="clear" w:color="auto" w:fill="auto"/>
            <w:vAlign w:val="bottom"/>
            <w:hideMark/>
          </w:tcPr>
          <w:p w14:paraId="3550468A" w14:textId="77777777" w:rsidR="00135046" w:rsidRPr="00135046" w:rsidRDefault="00135046" w:rsidP="00135046">
            <w:pPr>
              <w:rPr>
                <w:rFonts w:ascii="Calibri" w:hAnsi="Calibri"/>
                <w:color w:val="000000"/>
                <w:szCs w:val="24"/>
              </w:rPr>
            </w:pPr>
          </w:p>
        </w:tc>
        <w:tc>
          <w:tcPr>
            <w:tcW w:w="571" w:type="dxa"/>
            <w:gridSpan w:val="3"/>
            <w:tcBorders>
              <w:top w:val="single" w:sz="4" w:space="0" w:color="auto"/>
              <w:left w:val="single" w:sz="4" w:space="0" w:color="auto"/>
              <w:bottom w:val="single" w:sz="4" w:space="0" w:color="auto"/>
              <w:right w:val="single" w:sz="4" w:space="0" w:color="auto"/>
            </w:tcBorders>
          </w:tcPr>
          <w:p w14:paraId="2260F533" w14:textId="77777777" w:rsidR="00135046" w:rsidRDefault="00135046" w:rsidP="00135046">
            <w:pPr>
              <w:jc w:val="center"/>
              <w:rPr>
                <w:rFonts w:ascii="Calibri" w:hAnsi="Calibri"/>
                <w:color w:val="000000"/>
                <w:sz w:val="20"/>
              </w:rPr>
            </w:pPr>
          </w:p>
          <w:p w14:paraId="2EF6B422" w14:textId="282ED444" w:rsidR="00135046" w:rsidRPr="00135046" w:rsidRDefault="00135046" w:rsidP="00135046">
            <w:pPr>
              <w:jc w:val="center"/>
              <w:rPr>
                <w:rFonts w:ascii="Calibri" w:hAnsi="Calibri"/>
                <w:color w:val="000000"/>
                <w:sz w:val="20"/>
              </w:rPr>
            </w:pPr>
            <w:r>
              <w:rPr>
                <w:rFonts w:ascii="Calibri" w:hAnsi="Calibri"/>
                <w:color w:val="000000"/>
                <w:sz w:val="20"/>
              </w:rPr>
              <w:t>1</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EDD18" w14:textId="62248B09" w:rsidR="00135046" w:rsidRPr="00135046" w:rsidRDefault="00135046" w:rsidP="00135046">
            <w:pPr>
              <w:jc w:val="center"/>
              <w:rPr>
                <w:rFonts w:ascii="Calibri" w:hAnsi="Calibri"/>
                <w:color w:val="000000"/>
                <w:sz w:val="20"/>
              </w:rPr>
            </w:pPr>
            <w:r w:rsidRPr="00135046">
              <w:rPr>
                <w:rFonts w:ascii="Calibri" w:hAnsi="Calibri"/>
                <w:color w:val="000000"/>
                <w:sz w:val="20"/>
              </w:rPr>
              <w:t>40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4664CE11" w14:textId="6E912297" w:rsidR="00135046" w:rsidRPr="00135046" w:rsidRDefault="00135046" w:rsidP="0018029A">
            <w:pPr>
              <w:ind w:right="-106"/>
              <w:rPr>
                <w:rFonts w:ascii="Calibri" w:hAnsi="Calibri"/>
                <w:color w:val="000000"/>
                <w:sz w:val="20"/>
              </w:rPr>
            </w:pPr>
            <w:r>
              <w:rPr>
                <w:rFonts w:ascii="Calibri" w:hAnsi="Calibri"/>
                <w:color w:val="000000"/>
                <w:sz w:val="20"/>
              </w:rPr>
              <w:t xml:space="preserve">     ET </w:t>
            </w:r>
          </w:p>
        </w:tc>
        <w:tc>
          <w:tcPr>
            <w:tcW w:w="945" w:type="dxa"/>
            <w:tcBorders>
              <w:top w:val="nil"/>
              <w:left w:val="nil"/>
              <w:bottom w:val="single" w:sz="4" w:space="0" w:color="auto"/>
              <w:right w:val="single" w:sz="4" w:space="0" w:color="auto"/>
            </w:tcBorders>
            <w:shd w:val="clear" w:color="auto" w:fill="auto"/>
            <w:vAlign w:val="center"/>
            <w:hideMark/>
          </w:tcPr>
          <w:p w14:paraId="24422EAE" w14:textId="2839C459" w:rsidR="00135046" w:rsidRPr="00135046" w:rsidRDefault="00135046" w:rsidP="00135046">
            <w:pPr>
              <w:rPr>
                <w:rFonts w:ascii="Calibri" w:hAnsi="Calibri"/>
                <w:color w:val="000000"/>
                <w:sz w:val="20"/>
              </w:rPr>
            </w:pPr>
            <w:r w:rsidRPr="00135046">
              <w:rPr>
                <w:rFonts w:ascii="Calibri" w:hAnsi="Calibri"/>
                <w:color w:val="000000"/>
                <w:sz w:val="20"/>
              </w:rPr>
              <w:t> </w:t>
            </w:r>
            <w:r w:rsidR="0018029A">
              <w:rPr>
                <w:rFonts w:ascii="Calibri" w:hAnsi="Calibri"/>
                <w:color w:val="000000"/>
                <w:sz w:val="20"/>
              </w:rPr>
              <w:t xml:space="preserve">      E</w:t>
            </w:r>
          </w:p>
        </w:tc>
        <w:tc>
          <w:tcPr>
            <w:tcW w:w="186" w:type="dxa"/>
            <w:gridSpan w:val="2"/>
            <w:tcBorders>
              <w:top w:val="nil"/>
              <w:left w:val="nil"/>
              <w:bottom w:val="nil"/>
              <w:right w:val="nil"/>
            </w:tcBorders>
            <w:shd w:val="clear" w:color="auto" w:fill="auto"/>
            <w:vAlign w:val="center"/>
            <w:hideMark/>
          </w:tcPr>
          <w:p w14:paraId="1A058E26" w14:textId="77777777" w:rsidR="00135046" w:rsidRPr="00135046" w:rsidRDefault="00135046" w:rsidP="00135046">
            <w:pPr>
              <w:jc w:val="center"/>
              <w:rPr>
                <w:rFonts w:ascii="Calibri" w:hAnsi="Calibri"/>
                <w:color w:val="000000"/>
                <w:sz w:val="20"/>
              </w:rPr>
            </w:pPr>
          </w:p>
        </w:tc>
        <w:tc>
          <w:tcPr>
            <w:tcW w:w="571" w:type="dxa"/>
            <w:gridSpan w:val="2"/>
            <w:tcBorders>
              <w:top w:val="nil"/>
              <w:left w:val="single" w:sz="4" w:space="0" w:color="auto"/>
              <w:bottom w:val="single" w:sz="4" w:space="0" w:color="auto"/>
              <w:right w:val="single" w:sz="4" w:space="0" w:color="auto"/>
            </w:tcBorders>
          </w:tcPr>
          <w:p w14:paraId="444D52E9" w14:textId="77777777" w:rsidR="00135046" w:rsidRDefault="00135046" w:rsidP="00135046">
            <w:pPr>
              <w:jc w:val="center"/>
              <w:rPr>
                <w:rFonts w:ascii="Calibri" w:hAnsi="Calibri"/>
                <w:color w:val="000000"/>
                <w:sz w:val="20"/>
              </w:rPr>
            </w:pPr>
          </w:p>
          <w:p w14:paraId="67C495E9" w14:textId="58E39889" w:rsidR="00135046" w:rsidRPr="00135046" w:rsidRDefault="00135046" w:rsidP="00135046">
            <w:pPr>
              <w:jc w:val="center"/>
              <w:rPr>
                <w:rFonts w:ascii="Calibri" w:hAnsi="Calibri"/>
                <w:color w:val="000000"/>
                <w:sz w:val="20"/>
              </w:rPr>
            </w:pPr>
            <w:r>
              <w:rPr>
                <w:rFonts w:ascii="Calibri" w:hAnsi="Calibri"/>
                <w:color w:val="000000"/>
                <w:sz w:val="20"/>
              </w:rPr>
              <w:t>1</w:t>
            </w:r>
          </w:p>
        </w:tc>
        <w:tc>
          <w:tcPr>
            <w:tcW w:w="375" w:type="dxa"/>
            <w:tcBorders>
              <w:top w:val="nil"/>
              <w:left w:val="single" w:sz="4" w:space="0" w:color="auto"/>
              <w:bottom w:val="single" w:sz="4" w:space="0" w:color="auto"/>
              <w:right w:val="single" w:sz="4" w:space="0" w:color="auto"/>
            </w:tcBorders>
            <w:shd w:val="clear" w:color="000000" w:fill="FFFFFF"/>
            <w:vAlign w:val="center"/>
            <w:hideMark/>
          </w:tcPr>
          <w:p w14:paraId="622AFF7A" w14:textId="0EB8EF64" w:rsidR="00135046" w:rsidRPr="00135046" w:rsidRDefault="00135046" w:rsidP="00135046">
            <w:pPr>
              <w:jc w:val="center"/>
              <w:rPr>
                <w:rFonts w:ascii="Calibri" w:hAnsi="Calibri"/>
                <w:color w:val="000000"/>
                <w:sz w:val="20"/>
              </w:rPr>
            </w:pPr>
            <w:r w:rsidRPr="00135046">
              <w:rPr>
                <w:rFonts w:ascii="Calibri" w:hAnsi="Calibri"/>
                <w:color w:val="000000"/>
                <w:sz w:val="20"/>
              </w:rPr>
              <w:t>40</w:t>
            </w:r>
          </w:p>
        </w:tc>
        <w:tc>
          <w:tcPr>
            <w:tcW w:w="851" w:type="dxa"/>
            <w:tcBorders>
              <w:top w:val="nil"/>
              <w:left w:val="nil"/>
              <w:bottom w:val="single" w:sz="4" w:space="0" w:color="auto"/>
              <w:right w:val="single" w:sz="4" w:space="0" w:color="auto"/>
            </w:tcBorders>
            <w:shd w:val="clear" w:color="auto" w:fill="auto"/>
            <w:vAlign w:val="center"/>
            <w:hideMark/>
          </w:tcPr>
          <w:p w14:paraId="2697C396"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ET</w:t>
            </w:r>
          </w:p>
        </w:tc>
        <w:tc>
          <w:tcPr>
            <w:tcW w:w="936" w:type="dxa"/>
            <w:tcBorders>
              <w:top w:val="nil"/>
              <w:left w:val="nil"/>
              <w:bottom w:val="single" w:sz="4" w:space="0" w:color="auto"/>
              <w:right w:val="single" w:sz="4" w:space="0" w:color="auto"/>
            </w:tcBorders>
            <w:shd w:val="clear" w:color="auto" w:fill="auto"/>
            <w:vAlign w:val="center"/>
            <w:hideMark/>
          </w:tcPr>
          <w:p w14:paraId="27372A49"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E</w:t>
            </w:r>
          </w:p>
        </w:tc>
        <w:tc>
          <w:tcPr>
            <w:tcW w:w="560" w:type="dxa"/>
            <w:gridSpan w:val="2"/>
            <w:tcBorders>
              <w:top w:val="nil"/>
              <w:left w:val="nil"/>
              <w:bottom w:val="single" w:sz="4" w:space="0" w:color="auto"/>
              <w:right w:val="single" w:sz="4" w:space="0" w:color="auto"/>
            </w:tcBorders>
            <w:shd w:val="clear" w:color="auto" w:fill="auto"/>
            <w:noWrap/>
            <w:vAlign w:val="center"/>
            <w:hideMark/>
          </w:tcPr>
          <w:p w14:paraId="0A5DEF5D"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4</w:t>
            </w:r>
          </w:p>
        </w:tc>
      </w:tr>
      <w:tr w:rsidR="00135046" w:rsidRPr="00135046" w14:paraId="4DDF3E16" w14:textId="77777777" w:rsidTr="007917A9">
        <w:trPr>
          <w:gridAfter w:val="1"/>
          <w:wAfter w:w="110" w:type="dxa"/>
          <w:trHeight w:val="840"/>
        </w:trPr>
        <w:tc>
          <w:tcPr>
            <w:tcW w:w="1576" w:type="dxa"/>
            <w:gridSpan w:val="2"/>
            <w:tcBorders>
              <w:top w:val="nil"/>
              <w:left w:val="single" w:sz="4" w:space="0" w:color="auto"/>
              <w:bottom w:val="single" w:sz="4" w:space="0" w:color="auto"/>
              <w:right w:val="nil"/>
            </w:tcBorders>
            <w:shd w:val="clear" w:color="auto" w:fill="auto"/>
            <w:vAlign w:val="center"/>
            <w:hideMark/>
          </w:tcPr>
          <w:p w14:paraId="38FE196C" w14:textId="77777777" w:rsidR="00135046" w:rsidRPr="00135046" w:rsidRDefault="00135046" w:rsidP="00135046">
            <w:pPr>
              <w:rPr>
                <w:rFonts w:ascii="Calibri" w:hAnsi="Calibri"/>
                <w:color w:val="000000"/>
                <w:sz w:val="18"/>
                <w:szCs w:val="18"/>
              </w:rPr>
            </w:pPr>
            <w:r w:rsidRPr="00135046">
              <w:rPr>
                <w:rFonts w:ascii="Calibri" w:hAnsi="Calibri"/>
                <w:color w:val="000000"/>
                <w:sz w:val="18"/>
                <w:szCs w:val="18"/>
              </w:rPr>
              <w:t>Sc. physiques et techniques</w:t>
            </w:r>
          </w:p>
        </w:tc>
        <w:tc>
          <w:tcPr>
            <w:tcW w:w="3220" w:type="dxa"/>
            <w:gridSpan w:val="2"/>
            <w:tcBorders>
              <w:top w:val="nil"/>
              <w:left w:val="single" w:sz="4" w:space="0" w:color="auto"/>
              <w:bottom w:val="single" w:sz="4" w:space="0" w:color="auto"/>
              <w:right w:val="single" w:sz="4" w:space="0" w:color="auto"/>
            </w:tcBorders>
            <w:shd w:val="clear" w:color="auto" w:fill="auto"/>
            <w:vAlign w:val="center"/>
            <w:hideMark/>
          </w:tcPr>
          <w:p w14:paraId="07221AEE" w14:textId="77777777" w:rsidR="00135046" w:rsidRPr="00135046" w:rsidRDefault="00135046" w:rsidP="00135046">
            <w:pPr>
              <w:rPr>
                <w:rFonts w:ascii="Calibri" w:hAnsi="Calibri"/>
                <w:color w:val="000000"/>
                <w:sz w:val="18"/>
                <w:szCs w:val="18"/>
              </w:rPr>
            </w:pPr>
            <w:r w:rsidRPr="00135046">
              <w:rPr>
                <w:rFonts w:ascii="Calibri" w:hAnsi="Calibri"/>
                <w:color w:val="000000"/>
                <w:sz w:val="18"/>
                <w:szCs w:val="18"/>
              </w:rPr>
              <w:t>UE 3.2 Imagerie, explorations et investigations</w:t>
            </w:r>
          </w:p>
        </w:tc>
        <w:tc>
          <w:tcPr>
            <w:tcW w:w="341" w:type="dxa"/>
            <w:tcBorders>
              <w:top w:val="nil"/>
              <w:left w:val="nil"/>
              <w:bottom w:val="nil"/>
              <w:right w:val="nil"/>
            </w:tcBorders>
            <w:shd w:val="clear" w:color="000000" w:fill="D9D9D9"/>
            <w:vAlign w:val="bottom"/>
            <w:hideMark/>
          </w:tcPr>
          <w:p w14:paraId="426FD602"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784" w:type="dxa"/>
            <w:gridSpan w:val="3"/>
            <w:tcBorders>
              <w:top w:val="nil"/>
              <w:left w:val="nil"/>
              <w:bottom w:val="nil"/>
              <w:right w:val="nil"/>
            </w:tcBorders>
            <w:shd w:val="clear" w:color="000000" w:fill="D9D9D9"/>
            <w:vAlign w:val="bottom"/>
            <w:hideMark/>
          </w:tcPr>
          <w:p w14:paraId="5771D162"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800" w:type="dxa"/>
            <w:tcBorders>
              <w:top w:val="nil"/>
              <w:left w:val="nil"/>
              <w:bottom w:val="nil"/>
              <w:right w:val="single" w:sz="4" w:space="0" w:color="auto"/>
            </w:tcBorders>
            <w:shd w:val="clear" w:color="000000" w:fill="D9D9D9"/>
            <w:vAlign w:val="bottom"/>
            <w:hideMark/>
          </w:tcPr>
          <w:p w14:paraId="447A8175"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195" w:type="dxa"/>
            <w:tcBorders>
              <w:top w:val="nil"/>
              <w:left w:val="nil"/>
              <w:bottom w:val="nil"/>
              <w:right w:val="nil"/>
            </w:tcBorders>
            <w:shd w:val="clear" w:color="auto" w:fill="auto"/>
            <w:vAlign w:val="bottom"/>
            <w:hideMark/>
          </w:tcPr>
          <w:p w14:paraId="2AC52BB7" w14:textId="77777777" w:rsidR="00135046" w:rsidRPr="00135046" w:rsidRDefault="00135046" w:rsidP="00135046">
            <w:pPr>
              <w:rPr>
                <w:rFonts w:ascii="Calibri" w:hAnsi="Calibri"/>
                <w:color w:val="000000"/>
                <w:szCs w:val="24"/>
              </w:rPr>
            </w:pPr>
          </w:p>
        </w:tc>
        <w:tc>
          <w:tcPr>
            <w:tcW w:w="571" w:type="dxa"/>
            <w:gridSpan w:val="3"/>
            <w:tcBorders>
              <w:top w:val="single" w:sz="4" w:space="0" w:color="auto"/>
              <w:left w:val="single" w:sz="4" w:space="0" w:color="auto"/>
              <w:bottom w:val="single" w:sz="4" w:space="0" w:color="auto"/>
              <w:right w:val="single" w:sz="4" w:space="0" w:color="auto"/>
            </w:tcBorders>
          </w:tcPr>
          <w:p w14:paraId="7CAB68CF" w14:textId="77777777" w:rsidR="00135046" w:rsidRDefault="00135046" w:rsidP="00135046">
            <w:pPr>
              <w:jc w:val="center"/>
              <w:rPr>
                <w:rFonts w:ascii="Calibri" w:hAnsi="Calibri"/>
                <w:color w:val="000000"/>
                <w:sz w:val="20"/>
              </w:rPr>
            </w:pPr>
          </w:p>
          <w:p w14:paraId="67563BE7" w14:textId="27920B52" w:rsidR="00135046" w:rsidRPr="00135046" w:rsidRDefault="00135046" w:rsidP="00135046">
            <w:pPr>
              <w:jc w:val="center"/>
              <w:rPr>
                <w:rFonts w:ascii="Calibri" w:hAnsi="Calibri"/>
                <w:color w:val="000000"/>
                <w:sz w:val="20"/>
              </w:rPr>
            </w:pPr>
            <w:r>
              <w:rPr>
                <w:rFonts w:ascii="Calibri" w:hAnsi="Calibri"/>
                <w:color w:val="000000"/>
                <w:sz w:val="20"/>
              </w:rPr>
              <w:t>1</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AC686" w14:textId="49694A5A" w:rsidR="00135046" w:rsidRPr="00135046" w:rsidRDefault="00135046" w:rsidP="00135046">
            <w:pPr>
              <w:jc w:val="center"/>
              <w:rPr>
                <w:rFonts w:ascii="Calibri" w:hAnsi="Calibri"/>
                <w:color w:val="000000"/>
                <w:sz w:val="20"/>
              </w:rPr>
            </w:pPr>
            <w:r w:rsidRPr="00135046">
              <w:rPr>
                <w:rFonts w:ascii="Calibri" w:hAnsi="Calibri"/>
                <w:color w:val="000000"/>
                <w:sz w:val="20"/>
              </w:rPr>
              <w:t>40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290EE19E" w14:textId="76B8B96E" w:rsidR="00135046" w:rsidRPr="00135046" w:rsidRDefault="00135046" w:rsidP="0018029A">
            <w:pPr>
              <w:ind w:right="-106"/>
              <w:jc w:val="center"/>
              <w:rPr>
                <w:rFonts w:ascii="Calibri" w:hAnsi="Calibri"/>
                <w:color w:val="000000"/>
                <w:sz w:val="20"/>
              </w:rPr>
            </w:pPr>
            <w:r>
              <w:rPr>
                <w:rFonts w:ascii="Calibri" w:hAnsi="Calibri"/>
                <w:color w:val="000000"/>
                <w:sz w:val="20"/>
              </w:rPr>
              <w:t xml:space="preserve"> ET </w:t>
            </w:r>
          </w:p>
        </w:tc>
        <w:tc>
          <w:tcPr>
            <w:tcW w:w="945" w:type="dxa"/>
            <w:tcBorders>
              <w:top w:val="nil"/>
              <w:left w:val="nil"/>
              <w:bottom w:val="single" w:sz="4" w:space="0" w:color="auto"/>
              <w:right w:val="single" w:sz="4" w:space="0" w:color="auto"/>
            </w:tcBorders>
            <w:shd w:val="clear" w:color="auto" w:fill="auto"/>
            <w:vAlign w:val="center"/>
            <w:hideMark/>
          </w:tcPr>
          <w:p w14:paraId="3AF22332" w14:textId="4B2E5D1E" w:rsidR="00135046" w:rsidRPr="00135046" w:rsidRDefault="00135046" w:rsidP="00135046">
            <w:pPr>
              <w:jc w:val="center"/>
              <w:rPr>
                <w:rFonts w:ascii="Calibri" w:hAnsi="Calibri"/>
                <w:color w:val="000000"/>
                <w:sz w:val="20"/>
              </w:rPr>
            </w:pPr>
            <w:r w:rsidRPr="00135046">
              <w:rPr>
                <w:rFonts w:ascii="Calibri" w:hAnsi="Calibri"/>
                <w:color w:val="000000"/>
                <w:sz w:val="20"/>
              </w:rPr>
              <w:t> </w:t>
            </w:r>
            <w:r w:rsidR="0018029A">
              <w:rPr>
                <w:rFonts w:ascii="Calibri" w:hAnsi="Calibri"/>
                <w:color w:val="000000"/>
                <w:sz w:val="20"/>
              </w:rPr>
              <w:t>E</w:t>
            </w:r>
          </w:p>
        </w:tc>
        <w:tc>
          <w:tcPr>
            <w:tcW w:w="186" w:type="dxa"/>
            <w:gridSpan w:val="2"/>
            <w:tcBorders>
              <w:top w:val="nil"/>
              <w:left w:val="nil"/>
              <w:bottom w:val="nil"/>
              <w:right w:val="nil"/>
            </w:tcBorders>
            <w:shd w:val="clear" w:color="auto" w:fill="auto"/>
            <w:vAlign w:val="center"/>
            <w:hideMark/>
          </w:tcPr>
          <w:p w14:paraId="763D02DD" w14:textId="77777777" w:rsidR="00135046" w:rsidRPr="00135046" w:rsidRDefault="00135046" w:rsidP="00135046">
            <w:pPr>
              <w:jc w:val="center"/>
              <w:rPr>
                <w:rFonts w:ascii="Calibri" w:hAnsi="Calibri"/>
                <w:color w:val="000000"/>
                <w:sz w:val="20"/>
              </w:rPr>
            </w:pPr>
          </w:p>
        </w:tc>
        <w:tc>
          <w:tcPr>
            <w:tcW w:w="571" w:type="dxa"/>
            <w:gridSpan w:val="2"/>
            <w:tcBorders>
              <w:top w:val="nil"/>
              <w:left w:val="single" w:sz="4" w:space="0" w:color="auto"/>
              <w:bottom w:val="single" w:sz="4" w:space="0" w:color="auto"/>
              <w:right w:val="single" w:sz="4" w:space="0" w:color="auto"/>
            </w:tcBorders>
          </w:tcPr>
          <w:p w14:paraId="65729154" w14:textId="77777777" w:rsidR="00135046" w:rsidRDefault="00135046" w:rsidP="00135046">
            <w:pPr>
              <w:jc w:val="center"/>
              <w:rPr>
                <w:rFonts w:ascii="Calibri" w:hAnsi="Calibri"/>
                <w:color w:val="000000"/>
                <w:sz w:val="20"/>
              </w:rPr>
            </w:pPr>
          </w:p>
          <w:p w14:paraId="5986D0BC" w14:textId="2E5F9E1B" w:rsidR="00135046" w:rsidRPr="00135046" w:rsidRDefault="00135046" w:rsidP="00135046">
            <w:pPr>
              <w:jc w:val="center"/>
              <w:rPr>
                <w:rFonts w:ascii="Calibri" w:hAnsi="Calibri"/>
                <w:color w:val="000000"/>
                <w:sz w:val="20"/>
              </w:rPr>
            </w:pPr>
            <w:r>
              <w:rPr>
                <w:rFonts w:ascii="Calibri" w:hAnsi="Calibri"/>
                <w:color w:val="000000"/>
                <w:sz w:val="20"/>
              </w:rPr>
              <w:t>1</w:t>
            </w:r>
          </w:p>
        </w:tc>
        <w:tc>
          <w:tcPr>
            <w:tcW w:w="375" w:type="dxa"/>
            <w:tcBorders>
              <w:top w:val="nil"/>
              <w:left w:val="single" w:sz="4" w:space="0" w:color="auto"/>
              <w:bottom w:val="single" w:sz="4" w:space="0" w:color="auto"/>
              <w:right w:val="single" w:sz="4" w:space="0" w:color="auto"/>
            </w:tcBorders>
            <w:shd w:val="clear" w:color="000000" w:fill="FFFFFF"/>
            <w:vAlign w:val="center"/>
            <w:hideMark/>
          </w:tcPr>
          <w:p w14:paraId="1DA3BFFD" w14:textId="7BB7E987" w:rsidR="00135046" w:rsidRPr="00135046" w:rsidRDefault="00135046" w:rsidP="00135046">
            <w:pPr>
              <w:jc w:val="center"/>
              <w:rPr>
                <w:rFonts w:ascii="Calibri" w:hAnsi="Calibri"/>
                <w:color w:val="000000"/>
                <w:sz w:val="20"/>
              </w:rPr>
            </w:pPr>
            <w:r w:rsidRPr="00135046">
              <w:rPr>
                <w:rFonts w:ascii="Calibri" w:hAnsi="Calibri"/>
                <w:color w:val="000000"/>
                <w:sz w:val="20"/>
              </w:rPr>
              <w:t>40</w:t>
            </w:r>
          </w:p>
        </w:tc>
        <w:tc>
          <w:tcPr>
            <w:tcW w:w="851" w:type="dxa"/>
            <w:tcBorders>
              <w:top w:val="nil"/>
              <w:left w:val="nil"/>
              <w:bottom w:val="single" w:sz="4" w:space="0" w:color="auto"/>
              <w:right w:val="single" w:sz="4" w:space="0" w:color="auto"/>
            </w:tcBorders>
            <w:shd w:val="clear" w:color="auto" w:fill="auto"/>
            <w:vAlign w:val="center"/>
            <w:hideMark/>
          </w:tcPr>
          <w:p w14:paraId="2E090F5F"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ET</w:t>
            </w:r>
          </w:p>
        </w:tc>
        <w:tc>
          <w:tcPr>
            <w:tcW w:w="936" w:type="dxa"/>
            <w:tcBorders>
              <w:top w:val="nil"/>
              <w:left w:val="nil"/>
              <w:bottom w:val="single" w:sz="4" w:space="0" w:color="auto"/>
              <w:right w:val="single" w:sz="4" w:space="0" w:color="auto"/>
            </w:tcBorders>
            <w:shd w:val="clear" w:color="auto" w:fill="auto"/>
            <w:vAlign w:val="center"/>
            <w:hideMark/>
          </w:tcPr>
          <w:p w14:paraId="2C9F8DC6"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E</w:t>
            </w:r>
          </w:p>
        </w:tc>
        <w:tc>
          <w:tcPr>
            <w:tcW w:w="560" w:type="dxa"/>
            <w:gridSpan w:val="2"/>
            <w:tcBorders>
              <w:top w:val="nil"/>
              <w:left w:val="nil"/>
              <w:bottom w:val="single" w:sz="4" w:space="0" w:color="auto"/>
              <w:right w:val="single" w:sz="4" w:space="0" w:color="auto"/>
            </w:tcBorders>
            <w:shd w:val="clear" w:color="auto" w:fill="auto"/>
            <w:noWrap/>
            <w:vAlign w:val="center"/>
            <w:hideMark/>
          </w:tcPr>
          <w:p w14:paraId="000EABBE"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3</w:t>
            </w:r>
          </w:p>
        </w:tc>
      </w:tr>
      <w:tr w:rsidR="00135046" w:rsidRPr="00135046" w14:paraId="36D2F310" w14:textId="77777777" w:rsidTr="007917A9">
        <w:trPr>
          <w:gridAfter w:val="1"/>
          <w:wAfter w:w="110" w:type="dxa"/>
          <w:trHeight w:val="480"/>
        </w:trPr>
        <w:tc>
          <w:tcPr>
            <w:tcW w:w="1576" w:type="dxa"/>
            <w:gridSpan w:val="2"/>
            <w:tcBorders>
              <w:top w:val="nil"/>
              <w:left w:val="single" w:sz="4" w:space="0" w:color="auto"/>
              <w:bottom w:val="single" w:sz="4" w:space="0" w:color="auto"/>
              <w:right w:val="nil"/>
            </w:tcBorders>
            <w:shd w:val="clear" w:color="auto" w:fill="auto"/>
            <w:vAlign w:val="center"/>
            <w:hideMark/>
          </w:tcPr>
          <w:p w14:paraId="085DB654" w14:textId="77777777" w:rsidR="00135046" w:rsidRPr="00135046" w:rsidRDefault="00135046" w:rsidP="00135046">
            <w:pPr>
              <w:rPr>
                <w:rFonts w:ascii="Calibri" w:hAnsi="Calibri"/>
                <w:color w:val="000000"/>
                <w:sz w:val="18"/>
                <w:szCs w:val="18"/>
              </w:rPr>
            </w:pPr>
            <w:r w:rsidRPr="00135046">
              <w:rPr>
                <w:rFonts w:ascii="Calibri" w:hAnsi="Calibri"/>
                <w:color w:val="000000"/>
                <w:sz w:val="18"/>
                <w:szCs w:val="18"/>
              </w:rPr>
              <w:t>Santé publique</w:t>
            </w:r>
          </w:p>
        </w:tc>
        <w:tc>
          <w:tcPr>
            <w:tcW w:w="3220" w:type="dxa"/>
            <w:gridSpan w:val="2"/>
            <w:tcBorders>
              <w:top w:val="nil"/>
              <w:left w:val="single" w:sz="4" w:space="0" w:color="auto"/>
              <w:bottom w:val="single" w:sz="4" w:space="0" w:color="auto"/>
              <w:right w:val="single" w:sz="4" w:space="0" w:color="auto"/>
            </w:tcBorders>
            <w:shd w:val="clear" w:color="auto" w:fill="auto"/>
            <w:vAlign w:val="center"/>
            <w:hideMark/>
          </w:tcPr>
          <w:p w14:paraId="0E285796" w14:textId="77777777" w:rsidR="00135046" w:rsidRPr="00135046" w:rsidRDefault="00135046" w:rsidP="00135046">
            <w:pPr>
              <w:rPr>
                <w:rFonts w:ascii="Calibri" w:hAnsi="Calibri"/>
                <w:color w:val="000000"/>
                <w:sz w:val="18"/>
                <w:szCs w:val="18"/>
              </w:rPr>
            </w:pPr>
            <w:r w:rsidRPr="00135046">
              <w:rPr>
                <w:rFonts w:ascii="Calibri" w:hAnsi="Calibri"/>
                <w:color w:val="000000"/>
                <w:sz w:val="18"/>
                <w:szCs w:val="18"/>
              </w:rPr>
              <w:t>UE 9.1 Concepts et savoirs de base en santé publique</w:t>
            </w:r>
          </w:p>
        </w:tc>
        <w:tc>
          <w:tcPr>
            <w:tcW w:w="341" w:type="dxa"/>
            <w:tcBorders>
              <w:top w:val="nil"/>
              <w:left w:val="nil"/>
              <w:bottom w:val="nil"/>
              <w:right w:val="nil"/>
            </w:tcBorders>
            <w:shd w:val="clear" w:color="000000" w:fill="D9D9D9"/>
            <w:vAlign w:val="bottom"/>
            <w:hideMark/>
          </w:tcPr>
          <w:p w14:paraId="3CB4C945"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784" w:type="dxa"/>
            <w:gridSpan w:val="3"/>
            <w:tcBorders>
              <w:top w:val="nil"/>
              <w:left w:val="nil"/>
              <w:bottom w:val="nil"/>
              <w:right w:val="nil"/>
            </w:tcBorders>
            <w:shd w:val="clear" w:color="000000" w:fill="D9D9D9"/>
            <w:vAlign w:val="bottom"/>
            <w:hideMark/>
          </w:tcPr>
          <w:p w14:paraId="7E9A233F"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800" w:type="dxa"/>
            <w:tcBorders>
              <w:top w:val="nil"/>
              <w:left w:val="nil"/>
              <w:bottom w:val="nil"/>
              <w:right w:val="single" w:sz="4" w:space="0" w:color="auto"/>
            </w:tcBorders>
            <w:shd w:val="clear" w:color="000000" w:fill="D9D9D9"/>
            <w:vAlign w:val="bottom"/>
            <w:hideMark/>
          </w:tcPr>
          <w:p w14:paraId="7A471727" w14:textId="77777777" w:rsidR="00135046" w:rsidRPr="00135046" w:rsidRDefault="00135046" w:rsidP="00135046">
            <w:pPr>
              <w:rPr>
                <w:rFonts w:ascii="Calibri" w:hAnsi="Calibri"/>
                <w:color w:val="000000"/>
                <w:szCs w:val="24"/>
              </w:rPr>
            </w:pPr>
            <w:r w:rsidRPr="00135046">
              <w:rPr>
                <w:rFonts w:ascii="Calibri" w:hAnsi="Calibri"/>
                <w:color w:val="000000"/>
                <w:szCs w:val="24"/>
              </w:rPr>
              <w:t> </w:t>
            </w:r>
          </w:p>
        </w:tc>
        <w:tc>
          <w:tcPr>
            <w:tcW w:w="195" w:type="dxa"/>
            <w:tcBorders>
              <w:top w:val="nil"/>
              <w:left w:val="nil"/>
              <w:bottom w:val="nil"/>
              <w:right w:val="nil"/>
            </w:tcBorders>
            <w:shd w:val="clear" w:color="auto" w:fill="auto"/>
            <w:vAlign w:val="bottom"/>
            <w:hideMark/>
          </w:tcPr>
          <w:p w14:paraId="14502955" w14:textId="77777777" w:rsidR="00135046" w:rsidRPr="00135046" w:rsidRDefault="00135046" w:rsidP="00135046">
            <w:pPr>
              <w:rPr>
                <w:rFonts w:ascii="Calibri" w:hAnsi="Calibri"/>
                <w:color w:val="000000"/>
                <w:szCs w:val="24"/>
              </w:rPr>
            </w:pPr>
          </w:p>
        </w:tc>
        <w:tc>
          <w:tcPr>
            <w:tcW w:w="571" w:type="dxa"/>
            <w:gridSpan w:val="3"/>
            <w:tcBorders>
              <w:top w:val="nil"/>
              <w:left w:val="single" w:sz="4" w:space="0" w:color="auto"/>
              <w:bottom w:val="single" w:sz="4" w:space="0" w:color="auto"/>
              <w:right w:val="single" w:sz="4" w:space="0" w:color="auto"/>
            </w:tcBorders>
          </w:tcPr>
          <w:p w14:paraId="56E0D1BF" w14:textId="77777777" w:rsidR="00135046" w:rsidRDefault="00135046" w:rsidP="00135046">
            <w:pPr>
              <w:jc w:val="center"/>
              <w:rPr>
                <w:rFonts w:ascii="Calibri" w:hAnsi="Calibri"/>
                <w:color w:val="000000"/>
                <w:sz w:val="20"/>
              </w:rPr>
            </w:pPr>
          </w:p>
          <w:p w14:paraId="5DDBB285" w14:textId="28C921BB" w:rsidR="00135046" w:rsidRPr="00135046" w:rsidRDefault="00135046" w:rsidP="00135046">
            <w:pPr>
              <w:jc w:val="center"/>
              <w:rPr>
                <w:rFonts w:ascii="Calibri" w:hAnsi="Calibri"/>
                <w:color w:val="000000"/>
                <w:sz w:val="20"/>
              </w:rPr>
            </w:pPr>
            <w:r>
              <w:rPr>
                <w:rFonts w:ascii="Calibri" w:hAnsi="Calibri"/>
                <w:color w:val="000000"/>
                <w:sz w:val="20"/>
              </w:rPr>
              <w:t>1</w:t>
            </w:r>
          </w:p>
        </w:tc>
        <w:tc>
          <w:tcPr>
            <w:tcW w:w="377" w:type="dxa"/>
            <w:tcBorders>
              <w:top w:val="nil"/>
              <w:left w:val="single" w:sz="4" w:space="0" w:color="auto"/>
              <w:bottom w:val="single" w:sz="4" w:space="0" w:color="auto"/>
              <w:right w:val="single" w:sz="4" w:space="0" w:color="auto"/>
            </w:tcBorders>
            <w:shd w:val="clear" w:color="000000" w:fill="FFFFFF"/>
            <w:vAlign w:val="center"/>
            <w:hideMark/>
          </w:tcPr>
          <w:p w14:paraId="624E6696" w14:textId="72450B9E" w:rsidR="00135046" w:rsidRPr="00135046" w:rsidRDefault="00135046" w:rsidP="00135046">
            <w:pPr>
              <w:jc w:val="center"/>
              <w:rPr>
                <w:rFonts w:ascii="Calibri" w:hAnsi="Calibri"/>
                <w:color w:val="000000"/>
                <w:sz w:val="20"/>
              </w:rPr>
            </w:pPr>
            <w:r w:rsidRPr="00135046">
              <w:rPr>
                <w:rFonts w:ascii="Calibri" w:hAnsi="Calibri"/>
                <w:color w:val="000000"/>
                <w:sz w:val="20"/>
              </w:rPr>
              <w:t>20</w:t>
            </w:r>
          </w:p>
        </w:tc>
        <w:tc>
          <w:tcPr>
            <w:tcW w:w="762" w:type="dxa"/>
            <w:tcBorders>
              <w:top w:val="nil"/>
              <w:left w:val="nil"/>
              <w:bottom w:val="single" w:sz="4" w:space="0" w:color="auto"/>
              <w:right w:val="single" w:sz="4" w:space="0" w:color="auto"/>
            </w:tcBorders>
            <w:shd w:val="clear" w:color="auto" w:fill="auto"/>
            <w:vAlign w:val="center"/>
            <w:hideMark/>
          </w:tcPr>
          <w:p w14:paraId="74C277FC" w14:textId="77777777" w:rsidR="00135046" w:rsidRPr="00135046" w:rsidRDefault="00135046" w:rsidP="0018029A">
            <w:pPr>
              <w:ind w:right="-106"/>
              <w:jc w:val="center"/>
              <w:rPr>
                <w:rFonts w:ascii="Calibri" w:hAnsi="Calibri"/>
                <w:color w:val="000000"/>
                <w:sz w:val="20"/>
              </w:rPr>
            </w:pPr>
            <w:r w:rsidRPr="00135046">
              <w:rPr>
                <w:rFonts w:ascii="Calibri" w:hAnsi="Calibri"/>
                <w:color w:val="000000"/>
                <w:sz w:val="20"/>
              </w:rPr>
              <w:t>ET</w:t>
            </w:r>
          </w:p>
        </w:tc>
        <w:tc>
          <w:tcPr>
            <w:tcW w:w="945" w:type="dxa"/>
            <w:tcBorders>
              <w:top w:val="nil"/>
              <w:left w:val="nil"/>
              <w:bottom w:val="single" w:sz="4" w:space="0" w:color="auto"/>
              <w:right w:val="single" w:sz="4" w:space="0" w:color="auto"/>
            </w:tcBorders>
            <w:shd w:val="clear" w:color="auto" w:fill="auto"/>
            <w:vAlign w:val="center"/>
            <w:hideMark/>
          </w:tcPr>
          <w:p w14:paraId="6381E32C"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E</w:t>
            </w:r>
          </w:p>
        </w:tc>
        <w:tc>
          <w:tcPr>
            <w:tcW w:w="186" w:type="dxa"/>
            <w:gridSpan w:val="2"/>
            <w:tcBorders>
              <w:top w:val="nil"/>
              <w:left w:val="nil"/>
              <w:bottom w:val="nil"/>
              <w:right w:val="nil"/>
            </w:tcBorders>
            <w:shd w:val="clear" w:color="auto" w:fill="auto"/>
            <w:vAlign w:val="center"/>
            <w:hideMark/>
          </w:tcPr>
          <w:p w14:paraId="08F50D18" w14:textId="77777777" w:rsidR="00135046" w:rsidRPr="00135046" w:rsidRDefault="00135046" w:rsidP="00135046">
            <w:pPr>
              <w:jc w:val="center"/>
              <w:rPr>
                <w:rFonts w:ascii="Calibri" w:hAnsi="Calibri"/>
                <w:color w:val="000000"/>
                <w:sz w:val="20"/>
              </w:rPr>
            </w:pPr>
          </w:p>
        </w:tc>
        <w:tc>
          <w:tcPr>
            <w:tcW w:w="571" w:type="dxa"/>
            <w:gridSpan w:val="2"/>
            <w:tcBorders>
              <w:top w:val="nil"/>
              <w:left w:val="single" w:sz="4" w:space="0" w:color="auto"/>
              <w:bottom w:val="single" w:sz="4" w:space="0" w:color="auto"/>
              <w:right w:val="single" w:sz="4" w:space="0" w:color="auto"/>
            </w:tcBorders>
          </w:tcPr>
          <w:p w14:paraId="773E37CD" w14:textId="77777777" w:rsidR="00135046" w:rsidRDefault="00135046" w:rsidP="00135046">
            <w:pPr>
              <w:jc w:val="center"/>
              <w:rPr>
                <w:rFonts w:ascii="Calibri" w:hAnsi="Calibri"/>
                <w:color w:val="000000"/>
                <w:sz w:val="20"/>
              </w:rPr>
            </w:pPr>
          </w:p>
          <w:p w14:paraId="135A81F9" w14:textId="25413F96" w:rsidR="00135046" w:rsidRPr="00135046" w:rsidRDefault="00135046" w:rsidP="00135046">
            <w:pPr>
              <w:jc w:val="center"/>
              <w:rPr>
                <w:rFonts w:ascii="Calibri" w:hAnsi="Calibri"/>
                <w:color w:val="000000"/>
                <w:sz w:val="20"/>
              </w:rPr>
            </w:pPr>
            <w:r>
              <w:rPr>
                <w:rFonts w:ascii="Calibri" w:hAnsi="Calibri"/>
                <w:color w:val="000000"/>
                <w:sz w:val="20"/>
              </w:rPr>
              <w:t>1</w:t>
            </w:r>
          </w:p>
        </w:tc>
        <w:tc>
          <w:tcPr>
            <w:tcW w:w="375" w:type="dxa"/>
            <w:tcBorders>
              <w:top w:val="nil"/>
              <w:left w:val="single" w:sz="4" w:space="0" w:color="auto"/>
              <w:bottom w:val="single" w:sz="4" w:space="0" w:color="auto"/>
              <w:right w:val="single" w:sz="4" w:space="0" w:color="auto"/>
            </w:tcBorders>
            <w:shd w:val="clear" w:color="000000" w:fill="FFFFFF"/>
            <w:vAlign w:val="center"/>
            <w:hideMark/>
          </w:tcPr>
          <w:p w14:paraId="3C03F9BB" w14:textId="24029D55" w:rsidR="00135046" w:rsidRPr="00135046" w:rsidRDefault="00135046" w:rsidP="00135046">
            <w:pPr>
              <w:jc w:val="center"/>
              <w:rPr>
                <w:rFonts w:ascii="Calibri" w:hAnsi="Calibri"/>
                <w:color w:val="000000"/>
                <w:sz w:val="20"/>
              </w:rPr>
            </w:pPr>
            <w:r w:rsidRPr="00135046">
              <w:rPr>
                <w:rFonts w:ascii="Calibri" w:hAnsi="Calibri"/>
                <w:color w:val="000000"/>
                <w:sz w:val="20"/>
              </w:rPr>
              <w:t>20</w:t>
            </w:r>
          </w:p>
        </w:tc>
        <w:tc>
          <w:tcPr>
            <w:tcW w:w="851" w:type="dxa"/>
            <w:tcBorders>
              <w:top w:val="nil"/>
              <w:left w:val="nil"/>
              <w:bottom w:val="single" w:sz="4" w:space="0" w:color="auto"/>
              <w:right w:val="single" w:sz="4" w:space="0" w:color="auto"/>
            </w:tcBorders>
            <w:shd w:val="clear" w:color="auto" w:fill="auto"/>
            <w:vAlign w:val="center"/>
            <w:hideMark/>
          </w:tcPr>
          <w:p w14:paraId="7F90549F"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ET</w:t>
            </w:r>
          </w:p>
        </w:tc>
        <w:tc>
          <w:tcPr>
            <w:tcW w:w="936" w:type="dxa"/>
            <w:tcBorders>
              <w:top w:val="nil"/>
              <w:left w:val="nil"/>
              <w:bottom w:val="single" w:sz="4" w:space="0" w:color="auto"/>
              <w:right w:val="single" w:sz="4" w:space="0" w:color="auto"/>
            </w:tcBorders>
            <w:shd w:val="clear" w:color="auto" w:fill="auto"/>
            <w:vAlign w:val="center"/>
            <w:hideMark/>
          </w:tcPr>
          <w:p w14:paraId="5F0B41DC"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E</w:t>
            </w:r>
          </w:p>
        </w:tc>
        <w:tc>
          <w:tcPr>
            <w:tcW w:w="560" w:type="dxa"/>
            <w:gridSpan w:val="2"/>
            <w:tcBorders>
              <w:top w:val="nil"/>
              <w:left w:val="nil"/>
              <w:bottom w:val="single" w:sz="4" w:space="0" w:color="auto"/>
              <w:right w:val="single" w:sz="4" w:space="0" w:color="auto"/>
            </w:tcBorders>
            <w:shd w:val="clear" w:color="auto" w:fill="auto"/>
            <w:noWrap/>
            <w:vAlign w:val="center"/>
            <w:hideMark/>
          </w:tcPr>
          <w:p w14:paraId="4DEA768E"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2</w:t>
            </w:r>
          </w:p>
        </w:tc>
      </w:tr>
      <w:tr w:rsidR="0044143A" w:rsidRPr="00135046" w14:paraId="26F95562" w14:textId="77777777" w:rsidTr="00AF46F3">
        <w:trPr>
          <w:gridAfter w:val="1"/>
          <w:wAfter w:w="110" w:type="dxa"/>
          <w:trHeight w:val="300"/>
        </w:trPr>
        <w:tc>
          <w:tcPr>
            <w:tcW w:w="1576" w:type="dxa"/>
            <w:gridSpan w:val="2"/>
            <w:vMerge w:val="restart"/>
            <w:tcBorders>
              <w:top w:val="nil"/>
              <w:left w:val="single" w:sz="4" w:space="0" w:color="auto"/>
              <w:right w:val="nil"/>
            </w:tcBorders>
            <w:shd w:val="clear" w:color="auto" w:fill="auto"/>
            <w:vAlign w:val="center"/>
          </w:tcPr>
          <w:p w14:paraId="07DA44F6" w14:textId="1EFECDBA" w:rsidR="0044143A" w:rsidRPr="0006030A" w:rsidRDefault="0044143A" w:rsidP="00135046">
            <w:pPr>
              <w:rPr>
                <w:rFonts w:ascii="Calibri" w:hAnsi="Calibri"/>
                <w:color w:val="000000"/>
                <w:sz w:val="18"/>
                <w:szCs w:val="18"/>
                <w:highlight w:val="yellow"/>
              </w:rPr>
            </w:pPr>
            <w:r w:rsidRPr="0006030A">
              <w:rPr>
                <w:rFonts w:ascii="Calibri" w:hAnsi="Calibri"/>
                <w:color w:val="000000"/>
                <w:sz w:val="18"/>
                <w:szCs w:val="18"/>
                <w:highlight w:val="yellow"/>
              </w:rPr>
              <w:t xml:space="preserve">UE </w:t>
            </w:r>
            <w:proofErr w:type="spellStart"/>
            <w:r w:rsidRPr="0006030A">
              <w:rPr>
                <w:rFonts w:ascii="Calibri" w:hAnsi="Calibri"/>
                <w:color w:val="000000"/>
                <w:sz w:val="18"/>
                <w:szCs w:val="18"/>
                <w:highlight w:val="yellow"/>
              </w:rPr>
              <w:t>transv</w:t>
            </w:r>
            <w:proofErr w:type="spellEnd"/>
            <w:r w:rsidRPr="0006030A">
              <w:rPr>
                <w:rFonts w:ascii="Calibri" w:hAnsi="Calibri"/>
                <w:color w:val="000000"/>
                <w:sz w:val="18"/>
                <w:szCs w:val="18"/>
                <w:highlight w:val="yellow"/>
              </w:rPr>
              <w:t>.</w:t>
            </w:r>
          </w:p>
        </w:tc>
        <w:tc>
          <w:tcPr>
            <w:tcW w:w="3220" w:type="dxa"/>
            <w:gridSpan w:val="2"/>
            <w:tcBorders>
              <w:top w:val="nil"/>
              <w:left w:val="single" w:sz="4" w:space="0" w:color="auto"/>
              <w:bottom w:val="single" w:sz="4" w:space="0" w:color="auto"/>
              <w:right w:val="single" w:sz="4" w:space="0" w:color="auto"/>
            </w:tcBorders>
            <w:shd w:val="clear" w:color="auto" w:fill="auto"/>
            <w:vAlign w:val="center"/>
          </w:tcPr>
          <w:p w14:paraId="5B94363B" w14:textId="2F6EFA3C" w:rsidR="0044143A" w:rsidRPr="0006030A" w:rsidRDefault="0044143A" w:rsidP="00135046">
            <w:pPr>
              <w:rPr>
                <w:rFonts w:ascii="Calibri" w:hAnsi="Calibri"/>
                <w:color w:val="000000"/>
                <w:sz w:val="18"/>
                <w:szCs w:val="18"/>
                <w:highlight w:val="yellow"/>
              </w:rPr>
            </w:pPr>
            <w:r w:rsidRPr="0044143A">
              <w:rPr>
                <w:rFonts w:ascii="Calibri" w:hAnsi="Calibri"/>
                <w:color w:val="000000"/>
                <w:sz w:val="18"/>
                <w:szCs w:val="18"/>
                <w:highlight w:val="red"/>
              </w:rPr>
              <w:t>UE 8.4  Langues 1</w:t>
            </w:r>
          </w:p>
        </w:tc>
        <w:tc>
          <w:tcPr>
            <w:tcW w:w="341" w:type="dxa"/>
            <w:tcBorders>
              <w:top w:val="nil"/>
              <w:left w:val="nil"/>
              <w:bottom w:val="single" w:sz="4" w:space="0" w:color="auto"/>
              <w:right w:val="nil"/>
            </w:tcBorders>
            <w:shd w:val="clear" w:color="000000" w:fill="D9D9D9"/>
            <w:vAlign w:val="bottom"/>
          </w:tcPr>
          <w:p w14:paraId="5FF15D5C" w14:textId="77777777" w:rsidR="0044143A" w:rsidRPr="00135046" w:rsidRDefault="0044143A" w:rsidP="00135046">
            <w:pPr>
              <w:rPr>
                <w:rFonts w:ascii="Calibri" w:hAnsi="Calibri"/>
                <w:color w:val="000000"/>
                <w:szCs w:val="24"/>
              </w:rPr>
            </w:pPr>
          </w:p>
        </w:tc>
        <w:tc>
          <w:tcPr>
            <w:tcW w:w="784" w:type="dxa"/>
            <w:gridSpan w:val="3"/>
            <w:tcBorders>
              <w:top w:val="nil"/>
              <w:left w:val="nil"/>
              <w:bottom w:val="single" w:sz="4" w:space="0" w:color="auto"/>
              <w:right w:val="nil"/>
            </w:tcBorders>
            <w:shd w:val="clear" w:color="000000" w:fill="D9D9D9"/>
            <w:vAlign w:val="bottom"/>
          </w:tcPr>
          <w:p w14:paraId="499769CA" w14:textId="77777777" w:rsidR="0044143A" w:rsidRPr="00135046" w:rsidRDefault="0044143A" w:rsidP="00135046">
            <w:pPr>
              <w:rPr>
                <w:rFonts w:ascii="Calibri" w:hAnsi="Calibri"/>
                <w:color w:val="000000"/>
                <w:szCs w:val="24"/>
              </w:rPr>
            </w:pPr>
          </w:p>
        </w:tc>
        <w:tc>
          <w:tcPr>
            <w:tcW w:w="800" w:type="dxa"/>
            <w:tcBorders>
              <w:top w:val="nil"/>
              <w:left w:val="nil"/>
              <w:bottom w:val="single" w:sz="4" w:space="0" w:color="auto"/>
              <w:right w:val="single" w:sz="4" w:space="0" w:color="auto"/>
            </w:tcBorders>
            <w:shd w:val="clear" w:color="000000" w:fill="D9D9D9"/>
            <w:vAlign w:val="bottom"/>
          </w:tcPr>
          <w:p w14:paraId="50C23C47" w14:textId="77777777" w:rsidR="0044143A" w:rsidRPr="00135046" w:rsidRDefault="0044143A" w:rsidP="00135046">
            <w:pPr>
              <w:rPr>
                <w:rFonts w:ascii="Calibri" w:hAnsi="Calibri"/>
                <w:color w:val="000000"/>
                <w:szCs w:val="24"/>
              </w:rPr>
            </w:pPr>
          </w:p>
        </w:tc>
        <w:tc>
          <w:tcPr>
            <w:tcW w:w="195" w:type="dxa"/>
            <w:tcBorders>
              <w:top w:val="nil"/>
              <w:left w:val="nil"/>
              <w:bottom w:val="single" w:sz="4" w:space="0" w:color="auto"/>
              <w:right w:val="nil"/>
            </w:tcBorders>
            <w:shd w:val="clear" w:color="auto" w:fill="auto"/>
            <w:vAlign w:val="bottom"/>
          </w:tcPr>
          <w:p w14:paraId="468F5E16" w14:textId="77777777" w:rsidR="0044143A" w:rsidRPr="00135046" w:rsidRDefault="0044143A" w:rsidP="00135046">
            <w:pPr>
              <w:rPr>
                <w:rFonts w:ascii="Calibri" w:hAnsi="Calibri"/>
                <w:color w:val="000000"/>
                <w:szCs w:val="24"/>
              </w:rPr>
            </w:pPr>
          </w:p>
        </w:tc>
        <w:tc>
          <w:tcPr>
            <w:tcW w:w="571" w:type="dxa"/>
            <w:gridSpan w:val="3"/>
            <w:tcBorders>
              <w:top w:val="nil"/>
              <w:left w:val="single" w:sz="4" w:space="0" w:color="auto"/>
              <w:bottom w:val="single" w:sz="4" w:space="0" w:color="auto"/>
              <w:right w:val="single" w:sz="4" w:space="0" w:color="auto"/>
            </w:tcBorders>
          </w:tcPr>
          <w:p w14:paraId="05195A39" w14:textId="4F829089" w:rsidR="0044143A" w:rsidRDefault="0044143A" w:rsidP="00135046">
            <w:pPr>
              <w:jc w:val="center"/>
              <w:rPr>
                <w:rFonts w:ascii="Calibri" w:hAnsi="Calibri"/>
                <w:color w:val="000000"/>
                <w:sz w:val="20"/>
              </w:rPr>
            </w:pPr>
            <w:r>
              <w:rPr>
                <w:rFonts w:ascii="Calibri" w:hAnsi="Calibri"/>
                <w:color w:val="000000"/>
                <w:sz w:val="20"/>
              </w:rPr>
              <w:t>1</w:t>
            </w:r>
          </w:p>
        </w:tc>
        <w:tc>
          <w:tcPr>
            <w:tcW w:w="377" w:type="dxa"/>
            <w:tcBorders>
              <w:top w:val="nil"/>
              <w:left w:val="single" w:sz="4" w:space="0" w:color="auto"/>
              <w:bottom w:val="single" w:sz="4" w:space="0" w:color="auto"/>
              <w:right w:val="single" w:sz="4" w:space="0" w:color="auto"/>
            </w:tcBorders>
            <w:shd w:val="clear" w:color="000000" w:fill="FFFFFF"/>
            <w:vAlign w:val="center"/>
          </w:tcPr>
          <w:p w14:paraId="38A6E339" w14:textId="5EEFAF36" w:rsidR="0044143A" w:rsidRPr="00135046" w:rsidRDefault="0044143A" w:rsidP="00135046">
            <w:pPr>
              <w:jc w:val="center"/>
              <w:rPr>
                <w:rFonts w:ascii="Calibri" w:hAnsi="Calibri"/>
                <w:color w:val="000000"/>
                <w:sz w:val="20"/>
              </w:rPr>
            </w:pPr>
            <w:r>
              <w:rPr>
                <w:rFonts w:ascii="Calibri" w:hAnsi="Calibri"/>
                <w:color w:val="000000"/>
                <w:sz w:val="20"/>
              </w:rPr>
              <w:t>20</w:t>
            </w:r>
          </w:p>
        </w:tc>
        <w:tc>
          <w:tcPr>
            <w:tcW w:w="762" w:type="dxa"/>
            <w:tcBorders>
              <w:top w:val="nil"/>
              <w:left w:val="nil"/>
              <w:bottom w:val="single" w:sz="4" w:space="0" w:color="auto"/>
              <w:right w:val="single" w:sz="4" w:space="0" w:color="auto"/>
            </w:tcBorders>
            <w:shd w:val="clear" w:color="auto" w:fill="auto"/>
            <w:vAlign w:val="center"/>
          </w:tcPr>
          <w:p w14:paraId="7567C31E" w14:textId="2C21837C" w:rsidR="0044143A" w:rsidRPr="0006030A" w:rsidRDefault="0044143A" w:rsidP="0018029A">
            <w:pPr>
              <w:ind w:right="-106"/>
              <w:jc w:val="center"/>
              <w:rPr>
                <w:rFonts w:ascii="Calibri" w:hAnsi="Calibri"/>
                <w:color w:val="000000"/>
                <w:sz w:val="20"/>
                <w:highlight w:val="yellow"/>
              </w:rPr>
            </w:pPr>
            <w:r>
              <w:rPr>
                <w:rFonts w:ascii="Calibri" w:hAnsi="Calibri"/>
                <w:color w:val="000000"/>
                <w:sz w:val="20"/>
                <w:highlight w:val="yellow"/>
              </w:rPr>
              <w:t>CC</w:t>
            </w:r>
          </w:p>
        </w:tc>
        <w:tc>
          <w:tcPr>
            <w:tcW w:w="945" w:type="dxa"/>
            <w:tcBorders>
              <w:top w:val="nil"/>
              <w:left w:val="nil"/>
              <w:bottom w:val="single" w:sz="4" w:space="0" w:color="auto"/>
              <w:right w:val="single" w:sz="4" w:space="0" w:color="auto"/>
            </w:tcBorders>
            <w:shd w:val="clear" w:color="auto" w:fill="auto"/>
            <w:vAlign w:val="center"/>
          </w:tcPr>
          <w:p w14:paraId="28B545B1" w14:textId="1E2BE62F" w:rsidR="0044143A" w:rsidRPr="00135046" w:rsidRDefault="0044143A" w:rsidP="00135046">
            <w:pPr>
              <w:jc w:val="center"/>
              <w:rPr>
                <w:rFonts w:ascii="Calibri" w:hAnsi="Calibri"/>
                <w:color w:val="000000"/>
                <w:sz w:val="20"/>
              </w:rPr>
            </w:pPr>
            <w:r>
              <w:rPr>
                <w:rFonts w:ascii="Calibri" w:hAnsi="Calibri"/>
                <w:color w:val="000000"/>
                <w:sz w:val="20"/>
              </w:rPr>
              <w:t>E/O</w:t>
            </w:r>
          </w:p>
        </w:tc>
        <w:tc>
          <w:tcPr>
            <w:tcW w:w="186" w:type="dxa"/>
            <w:gridSpan w:val="2"/>
            <w:tcBorders>
              <w:top w:val="nil"/>
              <w:left w:val="nil"/>
              <w:bottom w:val="single" w:sz="4" w:space="0" w:color="auto"/>
              <w:right w:val="nil"/>
            </w:tcBorders>
            <w:shd w:val="clear" w:color="auto" w:fill="auto"/>
            <w:vAlign w:val="center"/>
          </w:tcPr>
          <w:p w14:paraId="4D3F7170" w14:textId="77777777" w:rsidR="0044143A" w:rsidRPr="00135046" w:rsidRDefault="0044143A" w:rsidP="00135046">
            <w:pPr>
              <w:jc w:val="center"/>
              <w:rPr>
                <w:rFonts w:ascii="Calibri" w:hAnsi="Calibri"/>
                <w:color w:val="000000"/>
                <w:sz w:val="20"/>
              </w:rPr>
            </w:pPr>
          </w:p>
        </w:tc>
        <w:tc>
          <w:tcPr>
            <w:tcW w:w="571" w:type="dxa"/>
            <w:gridSpan w:val="2"/>
            <w:tcBorders>
              <w:top w:val="nil"/>
              <w:left w:val="single" w:sz="4" w:space="0" w:color="auto"/>
              <w:bottom w:val="single" w:sz="4" w:space="0" w:color="auto"/>
              <w:right w:val="single" w:sz="4" w:space="0" w:color="auto"/>
            </w:tcBorders>
          </w:tcPr>
          <w:p w14:paraId="15EFC33C" w14:textId="152A67FA" w:rsidR="0044143A" w:rsidRDefault="0044143A" w:rsidP="00135046">
            <w:pPr>
              <w:jc w:val="center"/>
              <w:rPr>
                <w:rFonts w:ascii="Calibri" w:hAnsi="Calibri"/>
                <w:color w:val="000000"/>
                <w:sz w:val="20"/>
              </w:rPr>
            </w:pPr>
            <w:r>
              <w:rPr>
                <w:rFonts w:ascii="Calibri" w:hAnsi="Calibri"/>
                <w:color w:val="000000"/>
                <w:sz w:val="20"/>
              </w:rPr>
              <w:t>1</w:t>
            </w:r>
          </w:p>
        </w:tc>
        <w:tc>
          <w:tcPr>
            <w:tcW w:w="375" w:type="dxa"/>
            <w:tcBorders>
              <w:top w:val="nil"/>
              <w:left w:val="single" w:sz="4" w:space="0" w:color="auto"/>
              <w:bottom w:val="single" w:sz="4" w:space="0" w:color="auto"/>
              <w:right w:val="single" w:sz="4" w:space="0" w:color="auto"/>
            </w:tcBorders>
            <w:shd w:val="clear" w:color="000000" w:fill="FFFFFF"/>
            <w:vAlign w:val="center"/>
          </w:tcPr>
          <w:p w14:paraId="2A219DB4" w14:textId="16E39F90" w:rsidR="0044143A" w:rsidRPr="00135046" w:rsidRDefault="0044143A" w:rsidP="00135046">
            <w:pPr>
              <w:jc w:val="center"/>
              <w:rPr>
                <w:rFonts w:ascii="Calibri" w:hAnsi="Calibri"/>
                <w:color w:val="000000"/>
                <w:sz w:val="20"/>
              </w:rPr>
            </w:pPr>
            <w:r>
              <w:rPr>
                <w:rFonts w:ascii="Calibri" w:hAnsi="Calibri"/>
                <w:color w:val="000000"/>
                <w:sz w:val="20"/>
              </w:rPr>
              <w:t>20</w:t>
            </w:r>
          </w:p>
        </w:tc>
        <w:tc>
          <w:tcPr>
            <w:tcW w:w="851" w:type="dxa"/>
            <w:tcBorders>
              <w:top w:val="nil"/>
              <w:left w:val="nil"/>
              <w:bottom w:val="single" w:sz="4" w:space="0" w:color="auto"/>
              <w:right w:val="single" w:sz="4" w:space="0" w:color="auto"/>
            </w:tcBorders>
            <w:shd w:val="clear" w:color="auto" w:fill="auto"/>
            <w:vAlign w:val="center"/>
          </w:tcPr>
          <w:p w14:paraId="66ABD21D" w14:textId="356D2491" w:rsidR="0044143A" w:rsidRPr="00135046" w:rsidRDefault="0044143A" w:rsidP="00135046">
            <w:pPr>
              <w:jc w:val="center"/>
              <w:rPr>
                <w:rFonts w:ascii="Calibri" w:hAnsi="Calibri"/>
                <w:color w:val="000000"/>
                <w:sz w:val="20"/>
              </w:rPr>
            </w:pPr>
            <w:r>
              <w:rPr>
                <w:rFonts w:ascii="Calibri" w:hAnsi="Calibri"/>
                <w:color w:val="000000"/>
                <w:sz w:val="20"/>
              </w:rPr>
              <w:t>ET</w:t>
            </w:r>
          </w:p>
        </w:tc>
        <w:tc>
          <w:tcPr>
            <w:tcW w:w="936" w:type="dxa"/>
            <w:tcBorders>
              <w:top w:val="nil"/>
              <w:left w:val="nil"/>
              <w:bottom w:val="single" w:sz="4" w:space="0" w:color="auto"/>
              <w:right w:val="single" w:sz="4" w:space="0" w:color="auto"/>
            </w:tcBorders>
            <w:shd w:val="clear" w:color="auto" w:fill="auto"/>
            <w:vAlign w:val="center"/>
          </w:tcPr>
          <w:p w14:paraId="68A88690" w14:textId="37208C91" w:rsidR="0044143A" w:rsidRPr="00135046" w:rsidRDefault="0044143A" w:rsidP="00135046">
            <w:pPr>
              <w:jc w:val="center"/>
              <w:rPr>
                <w:rFonts w:ascii="Calibri" w:hAnsi="Calibri"/>
                <w:color w:val="000000"/>
                <w:sz w:val="20"/>
              </w:rPr>
            </w:pPr>
            <w:r>
              <w:rPr>
                <w:rFonts w:ascii="Calibri" w:hAnsi="Calibri"/>
                <w:color w:val="000000"/>
                <w:sz w:val="20"/>
              </w:rPr>
              <w:t>E</w:t>
            </w:r>
          </w:p>
        </w:tc>
        <w:tc>
          <w:tcPr>
            <w:tcW w:w="560" w:type="dxa"/>
            <w:gridSpan w:val="2"/>
            <w:tcBorders>
              <w:top w:val="nil"/>
              <w:left w:val="nil"/>
              <w:bottom w:val="single" w:sz="4" w:space="0" w:color="auto"/>
              <w:right w:val="single" w:sz="4" w:space="0" w:color="auto"/>
            </w:tcBorders>
            <w:shd w:val="clear" w:color="auto" w:fill="auto"/>
            <w:noWrap/>
            <w:vAlign w:val="center"/>
          </w:tcPr>
          <w:p w14:paraId="243F2EF6" w14:textId="76BD71DC" w:rsidR="0044143A" w:rsidRPr="0044143A" w:rsidRDefault="0044143A" w:rsidP="00135046">
            <w:pPr>
              <w:jc w:val="center"/>
              <w:rPr>
                <w:rFonts w:ascii="Calibri" w:hAnsi="Calibri"/>
                <w:color w:val="000000"/>
                <w:sz w:val="20"/>
                <w:highlight w:val="red"/>
              </w:rPr>
            </w:pPr>
            <w:r>
              <w:rPr>
                <w:rFonts w:ascii="Calibri" w:hAnsi="Calibri"/>
                <w:color w:val="000000"/>
                <w:sz w:val="20"/>
                <w:highlight w:val="red"/>
              </w:rPr>
              <w:t>3</w:t>
            </w:r>
          </w:p>
        </w:tc>
      </w:tr>
      <w:tr w:rsidR="0044143A" w:rsidRPr="00135046" w14:paraId="68E4A9AC" w14:textId="77777777" w:rsidTr="00AF46F3">
        <w:trPr>
          <w:gridAfter w:val="1"/>
          <w:wAfter w:w="110" w:type="dxa"/>
          <w:trHeight w:val="300"/>
        </w:trPr>
        <w:tc>
          <w:tcPr>
            <w:tcW w:w="1576" w:type="dxa"/>
            <w:gridSpan w:val="2"/>
            <w:vMerge/>
            <w:tcBorders>
              <w:left w:val="single" w:sz="4" w:space="0" w:color="auto"/>
              <w:bottom w:val="single" w:sz="4" w:space="0" w:color="auto"/>
              <w:right w:val="nil"/>
            </w:tcBorders>
            <w:shd w:val="clear" w:color="auto" w:fill="auto"/>
            <w:vAlign w:val="center"/>
            <w:hideMark/>
          </w:tcPr>
          <w:p w14:paraId="55C37F9B" w14:textId="4CB0356F" w:rsidR="0044143A" w:rsidRPr="0006030A" w:rsidRDefault="0044143A" w:rsidP="00135046">
            <w:pPr>
              <w:rPr>
                <w:rFonts w:ascii="Calibri" w:hAnsi="Calibri"/>
                <w:color w:val="000000"/>
                <w:sz w:val="18"/>
                <w:szCs w:val="18"/>
                <w:highlight w:val="yellow"/>
              </w:rPr>
            </w:pPr>
          </w:p>
        </w:tc>
        <w:tc>
          <w:tcPr>
            <w:tcW w:w="3220" w:type="dxa"/>
            <w:gridSpan w:val="2"/>
            <w:tcBorders>
              <w:top w:val="nil"/>
              <w:left w:val="single" w:sz="4" w:space="0" w:color="auto"/>
              <w:bottom w:val="single" w:sz="4" w:space="0" w:color="auto"/>
              <w:right w:val="single" w:sz="4" w:space="0" w:color="auto"/>
            </w:tcBorders>
            <w:shd w:val="clear" w:color="auto" w:fill="auto"/>
            <w:vAlign w:val="center"/>
            <w:hideMark/>
          </w:tcPr>
          <w:p w14:paraId="4803527F" w14:textId="7A0B405E" w:rsidR="0044143A" w:rsidRPr="0006030A" w:rsidRDefault="0044143A" w:rsidP="00135046">
            <w:pPr>
              <w:rPr>
                <w:rFonts w:ascii="Calibri" w:hAnsi="Calibri"/>
                <w:color w:val="000000"/>
                <w:sz w:val="18"/>
                <w:szCs w:val="18"/>
                <w:highlight w:val="yellow"/>
              </w:rPr>
            </w:pPr>
            <w:r w:rsidRPr="0006030A">
              <w:rPr>
                <w:rFonts w:ascii="Calibri" w:hAnsi="Calibri"/>
                <w:color w:val="000000"/>
                <w:sz w:val="18"/>
                <w:szCs w:val="18"/>
                <w:highlight w:val="yellow"/>
              </w:rPr>
              <w:t>UE 8.7 Préparation au C2i 1</w:t>
            </w:r>
          </w:p>
        </w:tc>
        <w:tc>
          <w:tcPr>
            <w:tcW w:w="341" w:type="dxa"/>
            <w:tcBorders>
              <w:top w:val="nil"/>
              <w:left w:val="nil"/>
              <w:bottom w:val="single" w:sz="4" w:space="0" w:color="auto"/>
              <w:right w:val="nil"/>
            </w:tcBorders>
            <w:shd w:val="clear" w:color="000000" w:fill="D9D9D9"/>
            <w:vAlign w:val="bottom"/>
            <w:hideMark/>
          </w:tcPr>
          <w:p w14:paraId="4280AF46" w14:textId="77777777" w:rsidR="0044143A" w:rsidRPr="00135046" w:rsidRDefault="0044143A" w:rsidP="00135046">
            <w:pPr>
              <w:rPr>
                <w:rFonts w:ascii="Calibri" w:hAnsi="Calibri"/>
                <w:color w:val="000000"/>
                <w:szCs w:val="24"/>
              </w:rPr>
            </w:pPr>
            <w:r w:rsidRPr="00135046">
              <w:rPr>
                <w:rFonts w:ascii="Calibri" w:hAnsi="Calibri"/>
                <w:color w:val="000000"/>
                <w:szCs w:val="24"/>
              </w:rPr>
              <w:t> </w:t>
            </w:r>
          </w:p>
        </w:tc>
        <w:tc>
          <w:tcPr>
            <w:tcW w:w="784" w:type="dxa"/>
            <w:gridSpan w:val="3"/>
            <w:tcBorders>
              <w:top w:val="nil"/>
              <w:left w:val="nil"/>
              <w:bottom w:val="single" w:sz="4" w:space="0" w:color="auto"/>
              <w:right w:val="nil"/>
            </w:tcBorders>
            <w:shd w:val="clear" w:color="000000" w:fill="D9D9D9"/>
            <w:vAlign w:val="bottom"/>
            <w:hideMark/>
          </w:tcPr>
          <w:p w14:paraId="5DD0E1CD" w14:textId="77777777" w:rsidR="0044143A" w:rsidRPr="00135046" w:rsidRDefault="0044143A" w:rsidP="00135046">
            <w:pPr>
              <w:rPr>
                <w:rFonts w:ascii="Calibri" w:hAnsi="Calibri"/>
                <w:color w:val="000000"/>
                <w:szCs w:val="24"/>
              </w:rPr>
            </w:pPr>
            <w:r w:rsidRPr="00135046">
              <w:rPr>
                <w:rFonts w:ascii="Calibri" w:hAnsi="Calibri"/>
                <w:color w:val="000000"/>
                <w:szCs w:val="24"/>
              </w:rPr>
              <w:t> </w:t>
            </w:r>
          </w:p>
        </w:tc>
        <w:tc>
          <w:tcPr>
            <w:tcW w:w="800" w:type="dxa"/>
            <w:tcBorders>
              <w:top w:val="nil"/>
              <w:left w:val="nil"/>
              <w:bottom w:val="single" w:sz="4" w:space="0" w:color="auto"/>
              <w:right w:val="single" w:sz="4" w:space="0" w:color="auto"/>
            </w:tcBorders>
            <w:shd w:val="clear" w:color="000000" w:fill="D9D9D9"/>
            <w:vAlign w:val="bottom"/>
            <w:hideMark/>
          </w:tcPr>
          <w:p w14:paraId="3173595A" w14:textId="77777777" w:rsidR="0044143A" w:rsidRPr="00135046" w:rsidRDefault="0044143A" w:rsidP="00135046">
            <w:pPr>
              <w:rPr>
                <w:rFonts w:ascii="Calibri" w:hAnsi="Calibri"/>
                <w:color w:val="000000"/>
                <w:szCs w:val="24"/>
              </w:rPr>
            </w:pPr>
            <w:r w:rsidRPr="00135046">
              <w:rPr>
                <w:rFonts w:ascii="Calibri" w:hAnsi="Calibri"/>
                <w:color w:val="000000"/>
                <w:szCs w:val="24"/>
              </w:rPr>
              <w:t> </w:t>
            </w:r>
          </w:p>
        </w:tc>
        <w:tc>
          <w:tcPr>
            <w:tcW w:w="195" w:type="dxa"/>
            <w:tcBorders>
              <w:top w:val="nil"/>
              <w:left w:val="nil"/>
              <w:bottom w:val="single" w:sz="4" w:space="0" w:color="auto"/>
              <w:right w:val="nil"/>
            </w:tcBorders>
            <w:shd w:val="clear" w:color="auto" w:fill="auto"/>
            <w:vAlign w:val="bottom"/>
            <w:hideMark/>
          </w:tcPr>
          <w:p w14:paraId="3137B068" w14:textId="77777777" w:rsidR="0044143A" w:rsidRPr="00135046" w:rsidRDefault="0044143A" w:rsidP="00135046">
            <w:pPr>
              <w:rPr>
                <w:rFonts w:ascii="Calibri" w:hAnsi="Calibri"/>
                <w:color w:val="000000"/>
                <w:szCs w:val="24"/>
              </w:rPr>
            </w:pPr>
            <w:r w:rsidRPr="00135046">
              <w:rPr>
                <w:rFonts w:ascii="Calibri" w:hAnsi="Calibri"/>
                <w:color w:val="000000"/>
                <w:szCs w:val="24"/>
              </w:rPr>
              <w:t> </w:t>
            </w:r>
          </w:p>
        </w:tc>
        <w:tc>
          <w:tcPr>
            <w:tcW w:w="571" w:type="dxa"/>
            <w:gridSpan w:val="3"/>
            <w:tcBorders>
              <w:top w:val="nil"/>
              <w:left w:val="single" w:sz="4" w:space="0" w:color="auto"/>
              <w:bottom w:val="single" w:sz="4" w:space="0" w:color="auto"/>
              <w:right w:val="single" w:sz="4" w:space="0" w:color="auto"/>
            </w:tcBorders>
          </w:tcPr>
          <w:p w14:paraId="0E42CBCE" w14:textId="77777777" w:rsidR="0044143A" w:rsidRDefault="0044143A" w:rsidP="00135046">
            <w:pPr>
              <w:jc w:val="center"/>
              <w:rPr>
                <w:rFonts w:ascii="Calibri" w:hAnsi="Calibri"/>
                <w:color w:val="000000"/>
                <w:sz w:val="20"/>
              </w:rPr>
            </w:pPr>
          </w:p>
          <w:p w14:paraId="066330E5" w14:textId="471FCDB6" w:rsidR="0044143A" w:rsidRPr="00135046" w:rsidRDefault="0044143A" w:rsidP="00135046">
            <w:pPr>
              <w:jc w:val="center"/>
              <w:rPr>
                <w:rFonts w:ascii="Calibri" w:hAnsi="Calibri"/>
                <w:color w:val="000000"/>
                <w:sz w:val="20"/>
              </w:rPr>
            </w:pPr>
            <w:r>
              <w:rPr>
                <w:rFonts w:ascii="Calibri" w:hAnsi="Calibri"/>
                <w:color w:val="000000"/>
                <w:sz w:val="20"/>
              </w:rPr>
              <w:t>1</w:t>
            </w:r>
          </w:p>
        </w:tc>
        <w:tc>
          <w:tcPr>
            <w:tcW w:w="377" w:type="dxa"/>
            <w:tcBorders>
              <w:top w:val="nil"/>
              <w:left w:val="single" w:sz="4" w:space="0" w:color="auto"/>
              <w:bottom w:val="single" w:sz="4" w:space="0" w:color="auto"/>
              <w:right w:val="single" w:sz="4" w:space="0" w:color="auto"/>
            </w:tcBorders>
            <w:shd w:val="clear" w:color="000000" w:fill="FFFFFF"/>
            <w:vAlign w:val="center"/>
            <w:hideMark/>
          </w:tcPr>
          <w:p w14:paraId="40775009" w14:textId="505C778D" w:rsidR="0044143A" w:rsidRPr="00135046" w:rsidRDefault="0044143A" w:rsidP="00135046">
            <w:pPr>
              <w:jc w:val="center"/>
              <w:rPr>
                <w:rFonts w:ascii="Calibri" w:hAnsi="Calibri"/>
                <w:color w:val="000000"/>
                <w:sz w:val="20"/>
              </w:rPr>
            </w:pPr>
            <w:r w:rsidRPr="00135046">
              <w:rPr>
                <w:rFonts w:ascii="Calibri" w:hAnsi="Calibri"/>
                <w:color w:val="000000"/>
                <w:sz w:val="20"/>
              </w:rPr>
              <w:t>20</w:t>
            </w:r>
          </w:p>
        </w:tc>
        <w:tc>
          <w:tcPr>
            <w:tcW w:w="762" w:type="dxa"/>
            <w:tcBorders>
              <w:top w:val="nil"/>
              <w:left w:val="nil"/>
              <w:bottom w:val="single" w:sz="4" w:space="0" w:color="auto"/>
              <w:right w:val="single" w:sz="4" w:space="0" w:color="auto"/>
            </w:tcBorders>
            <w:shd w:val="clear" w:color="auto" w:fill="auto"/>
            <w:vAlign w:val="center"/>
            <w:hideMark/>
          </w:tcPr>
          <w:p w14:paraId="3C464355" w14:textId="63B46741" w:rsidR="0044143A" w:rsidRPr="00135046" w:rsidRDefault="0044143A" w:rsidP="0018029A">
            <w:pPr>
              <w:ind w:right="-106"/>
              <w:jc w:val="center"/>
              <w:rPr>
                <w:rFonts w:ascii="Calibri" w:hAnsi="Calibri"/>
                <w:color w:val="000000"/>
                <w:sz w:val="20"/>
              </w:rPr>
            </w:pPr>
            <w:r w:rsidRPr="0006030A">
              <w:rPr>
                <w:rFonts w:ascii="Calibri" w:hAnsi="Calibri"/>
                <w:color w:val="000000"/>
                <w:sz w:val="20"/>
                <w:highlight w:val="yellow"/>
              </w:rPr>
              <w:t>CC</w:t>
            </w:r>
          </w:p>
        </w:tc>
        <w:tc>
          <w:tcPr>
            <w:tcW w:w="945" w:type="dxa"/>
            <w:tcBorders>
              <w:top w:val="nil"/>
              <w:left w:val="nil"/>
              <w:bottom w:val="single" w:sz="4" w:space="0" w:color="auto"/>
              <w:right w:val="single" w:sz="4" w:space="0" w:color="auto"/>
            </w:tcBorders>
            <w:shd w:val="clear" w:color="auto" w:fill="auto"/>
            <w:vAlign w:val="center"/>
            <w:hideMark/>
          </w:tcPr>
          <w:p w14:paraId="6E91FA74" w14:textId="77777777" w:rsidR="0044143A" w:rsidRPr="00135046" w:rsidRDefault="0044143A" w:rsidP="00135046">
            <w:pPr>
              <w:jc w:val="center"/>
              <w:rPr>
                <w:rFonts w:ascii="Calibri" w:hAnsi="Calibri"/>
                <w:color w:val="000000"/>
                <w:sz w:val="20"/>
              </w:rPr>
            </w:pPr>
            <w:r w:rsidRPr="00135046">
              <w:rPr>
                <w:rFonts w:ascii="Calibri" w:hAnsi="Calibri"/>
                <w:color w:val="000000"/>
                <w:sz w:val="20"/>
              </w:rPr>
              <w:t>E</w:t>
            </w:r>
          </w:p>
        </w:tc>
        <w:tc>
          <w:tcPr>
            <w:tcW w:w="186" w:type="dxa"/>
            <w:gridSpan w:val="2"/>
            <w:tcBorders>
              <w:top w:val="nil"/>
              <w:left w:val="nil"/>
              <w:bottom w:val="single" w:sz="4" w:space="0" w:color="auto"/>
              <w:right w:val="nil"/>
            </w:tcBorders>
            <w:shd w:val="clear" w:color="auto" w:fill="auto"/>
            <w:vAlign w:val="center"/>
            <w:hideMark/>
          </w:tcPr>
          <w:p w14:paraId="71422787" w14:textId="77777777" w:rsidR="0044143A" w:rsidRPr="00135046" w:rsidRDefault="0044143A" w:rsidP="00135046">
            <w:pPr>
              <w:jc w:val="center"/>
              <w:rPr>
                <w:rFonts w:ascii="Calibri" w:hAnsi="Calibri"/>
                <w:color w:val="000000"/>
                <w:sz w:val="20"/>
              </w:rPr>
            </w:pPr>
            <w:r w:rsidRPr="00135046">
              <w:rPr>
                <w:rFonts w:ascii="Calibri" w:hAnsi="Calibri"/>
                <w:color w:val="000000"/>
                <w:sz w:val="20"/>
              </w:rPr>
              <w:t> </w:t>
            </w:r>
          </w:p>
        </w:tc>
        <w:tc>
          <w:tcPr>
            <w:tcW w:w="571" w:type="dxa"/>
            <w:gridSpan w:val="2"/>
            <w:tcBorders>
              <w:top w:val="nil"/>
              <w:left w:val="single" w:sz="4" w:space="0" w:color="auto"/>
              <w:bottom w:val="single" w:sz="4" w:space="0" w:color="auto"/>
              <w:right w:val="single" w:sz="4" w:space="0" w:color="auto"/>
            </w:tcBorders>
          </w:tcPr>
          <w:p w14:paraId="28EFB015" w14:textId="77777777" w:rsidR="0044143A" w:rsidRDefault="0044143A" w:rsidP="00135046">
            <w:pPr>
              <w:jc w:val="center"/>
              <w:rPr>
                <w:rFonts w:ascii="Calibri" w:hAnsi="Calibri"/>
                <w:color w:val="000000"/>
                <w:sz w:val="20"/>
              </w:rPr>
            </w:pPr>
          </w:p>
          <w:p w14:paraId="2EFC95C0" w14:textId="533125CC" w:rsidR="0044143A" w:rsidRPr="00135046" w:rsidRDefault="0044143A" w:rsidP="00135046">
            <w:pPr>
              <w:jc w:val="center"/>
              <w:rPr>
                <w:rFonts w:ascii="Calibri" w:hAnsi="Calibri"/>
                <w:color w:val="000000"/>
                <w:sz w:val="20"/>
              </w:rPr>
            </w:pPr>
            <w:r>
              <w:rPr>
                <w:rFonts w:ascii="Calibri" w:hAnsi="Calibri"/>
                <w:color w:val="000000"/>
                <w:sz w:val="20"/>
              </w:rPr>
              <w:t>1</w:t>
            </w:r>
          </w:p>
        </w:tc>
        <w:tc>
          <w:tcPr>
            <w:tcW w:w="375" w:type="dxa"/>
            <w:tcBorders>
              <w:top w:val="nil"/>
              <w:left w:val="single" w:sz="4" w:space="0" w:color="auto"/>
              <w:bottom w:val="single" w:sz="4" w:space="0" w:color="auto"/>
              <w:right w:val="single" w:sz="4" w:space="0" w:color="auto"/>
            </w:tcBorders>
            <w:shd w:val="clear" w:color="000000" w:fill="FFFFFF"/>
            <w:vAlign w:val="center"/>
            <w:hideMark/>
          </w:tcPr>
          <w:p w14:paraId="11F35BC2" w14:textId="1238FADC" w:rsidR="0044143A" w:rsidRPr="00135046" w:rsidRDefault="0044143A" w:rsidP="00135046">
            <w:pPr>
              <w:jc w:val="center"/>
              <w:rPr>
                <w:rFonts w:ascii="Calibri" w:hAnsi="Calibri"/>
                <w:color w:val="000000"/>
                <w:sz w:val="20"/>
              </w:rPr>
            </w:pPr>
            <w:r w:rsidRPr="00135046">
              <w:rPr>
                <w:rFonts w:ascii="Calibri" w:hAnsi="Calibri"/>
                <w:color w:val="000000"/>
                <w:sz w:val="20"/>
              </w:rPr>
              <w:t>20</w:t>
            </w:r>
          </w:p>
        </w:tc>
        <w:tc>
          <w:tcPr>
            <w:tcW w:w="851" w:type="dxa"/>
            <w:tcBorders>
              <w:top w:val="nil"/>
              <w:left w:val="nil"/>
              <w:bottom w:val="single" w:sz="4" w:space="0" w:color="auto"/>
              <w:right w:val="single" w:sz="4" w:space="0" w:color="auto"/>
            </w:tcBorders>
            <w:shd w:val="clear" w:color="auto" w:fill="auto"/>
            <w:vAlign w:val="center"/>
            <w:hideMark/>
          </w:tcPr>
          <w:p w14:paraId="4013E2BD" w14:textId="77777777" w:rsidR="0044143A" w:rsidRPr="00135046" w:rsidRDefault="0044143A" w:rsidP="00135046">
            <w:pPr>
              <w:jc w:val="center"/>
              <w:rPr>
                <w:rFonts w:ascii="Calibri" w:hAnsi="Calibri"/>
                <w:color w:val="000000"/>
                <w:sz w:val="20"/>
              </w:rPr>
            </w:pPr>
            <w:r w:rsidRPr="00135046">
              <w:rPr>
                <w:rFonts w:ascii="Calibri" w:hAnsi="Calibri"/>
                <w:color w:val="000000"/>
                <w:sz w:val="20"/>
              </w:rPr>
              <w:t>ET</w:t>
            </w:r>
          </w:p>
        </w:tc>
        <w:tc>
          <w:tcPr>
            <w:tcW w:w="936" w:type="dxa"/>
            <w:tcBorders>
              <w:top w:val="nil"/>
              <w:left w:val="nil"/>
              <w:bottom w:val="single" w:sz="4" w:space="0" w:color="auto"/>
              <w:right w:val="single" w:sz="4" w:space="0" w:color="auto"/>
            </w:tcBorders>
            <w:shd w:val="clear" w:color="auto" w:fill="auto"/>
            <w:vAlign w:val="center"/>
            <w:hideMark/>
          </w:tcPr>
          <w:p w14:paraId="55EE4E84" w14:textId="77777777" w:rsidR="0044143A" w:rsidRPr="00135046" w:rsidRDefault="0044143A" w:rsidP="00135046">
            <w:pPr>
              <w:jc w:val="center"/>
              <w:rPr>
                <w:rFonts w:ascii="Calibri" w:hAnsi="Calibri"/>
                <w:color w:val="000000"/>
                <w:sz w:val="20"/>
              </w:rPr>
            </w:pPr>
            <w:r w:rsidRPr="00135046">
              <w:rPr>
                <w:rFonts w:ascii="Calibri" w:hAnsi="Calibri"/>
                <w:color w:val="000000"/>
                <w:sz w:val="20"/>
              </w:rPr>
              <w:t>E</w:t>
            </w:r>
          </w:p>
        </w:tc>
        <w:tc>
          <w:tcPr>
            <w:tcW w:w="560" w:type="dxa"/>
            <w:gridSpan w:val="2"/>
            <w:tcBorders>
              <w:top w:val="nil"/>
              <w:left w:val="nil"/>
              <w:bottom w:val="single" w:sz="4" w:space="0" w:color="auto"/>
              <w:right w:val="single" w:sz="4" w:space="0" w:color="auto"/>
            </w:tcBorders>
            <w:shd w:val="clear" w:color="auto" w:fill="auto"/>
            <w:noWrap/>
            <w:vAlign w:val="center"/>
            <w:hideMark/>
          </w:tcPr>
          <w:p w14:paraId="32470056" w14:textId="4F592DB7" w:rsidR="0044143A" w:rsidRPr="00135046" w:rsidRDefault="0044143A" w:rsidP="00135046">
            <w:pPr>
              <w:jc w:val="center"/>
              <w:rPr>
                <w:rFonts w:ascii="Calibri" w:hAnsi="Calibri"/>
                <w:color w:val="000000"/>
                <w:sz w:val="20"/>
              </w:rPr>
            </w:pPr>
            <w:r w:rsidRPr="0044143A">
              <w:rPr>
                <w:rFonts w:ascii="Calibri" w:hAnsi="Calibri"/>
                <w:color w:val="000000"/>
                <w:sz w:val="20"/>
                <w:highlight w:val="red"/>
              </w:rPr>
              <w:t>3</w:t>
            </w:r>
          </w:p>
        </w:tc>
      </w:tr>
      <w:tr w:rsidR="00135046" w:rsidRPr="00135046" w14:paraId="4E2B2CBE" w14:textId="77777777" w:rsidTr="007917A9">
        <w:trPr>
          <w:gridAfter w:val="1"/>
          <w:wAfter w:w="110" w:type="dxa"/>
          <w:trHeight w:val="280"/>
        </w:trPr>
        <w:tc>
          <w:tcPr>
            <w:tcW w:w="1576" w:type="dxa"/>
            <w:gridSpan w:val="2"/>
            <w:tcBorders>
              <w:top w:val="nil"/>
              <w:left w:val="nil"/>
              <w:bottom w:val="nil"/>
              <w:right w:val="nil"/>
            </w:tcBorders>
            <w:shd w:val="clear" w:color="auto" w:fill="auto"/>
            <w:vAlign w:val="bottom"/>
            <w:hideMark/>
          </w:tcPr>
          <w:p w14:paraId="274E21CC" w14:textId="77777777" w:rsidR="00135046" w:rsidRPr="00135046" w:rsidRDefault="00135046" w:rsidP="00135046">
            <w:pPr>
              <w:rPr>
                <w:rFonts w:ascii="Calibri" w:hAnsi="Calibri"/>
                <w:color w:val="000000"/>
                <w:sz w:val="20"/>
              </w:rPr>
            </w:pPr>
          </w:p>
        </w:tc>
        <w:tc>
          <w:tcPr>
            <w:tcW w:w="3220" w:type="dxa"/>
            <w:gridSpan w:val="2"/>
            <w:tcBorders>
              <w:top w:val="nil"/>
              <w:left w:val="nil"/>
              <w:bottom w:val="nil"/>
              <w:right w:val="nil"/>
            </w:tcBorders>
            <w:shd w:val="clear" w:color="auto" w:fill="auto"/>
            <w:vAlign w:val="bottom"/>
            <w:hideMark/>
          </w:tcPr>
          <w:p w14:paraId="7B7361AD" w14:textId="77777777" w:rsidR="00135046" w:rsidRPr="00135046" w:rsidRDefault="00135046" w:rsidP="00135046">
            <w:pPr>
              <w:rPr>
                <w:rFonts w:ascii="Calibri" w:hAnsi="Calibri"/>
                <w:color w:val="000000"/>
                <w:sz w:val="20"/>
              </w:rPr>
            </w:pPr>
          </w:p>
        </w:tc>
        <w:tc>
          <w:tcPr>
            <w:tcW w:w="341" w:type="dxa"/>
            <w:tcBorders>
              <w:top w:val="nil"/>
              <w:left w:val="nil"/>
              <w:bottom w:val="nil"/>
              <w:right w:val="nil"/>
            </w:tcBorders>
            <w:shd w:val="clear" w:color="auto" w:fill="auto"/>
            <w:vAlign w:val="bottom"/>
            <w:hideMark/>
          </w:tcPr>
          <w:p w14:paraId="1477307F" w14:textId="77777777" w:rsidR="00135046" w:rsidRPr="00135046" w:rsidRDefault="00135046" w:rsidP="00135046">
            <w:pPr>
              <w:jc w:val="center"/>
              <w:rPr>
                <w:rFonts w:ascii="Calibri" w:hAnsi="Calibri"/>
                <w:color w:val="000000"/>
                <w:sz w:val="20"/>
              </w:rPr>
            </w:pPr>
          </w:p>
        </w:tc>
        <w:tc>
          <w:tcPr>
            <w:tcW w:w="784" w:type="dxa"/>
            <w:gridSpan w:val="3"/>
            <w:tcBorders>
              <w:top w:val="nil"/>
              <w:left w:val="nil"/>
              <w:bottom w:val="nil"/>
              <w:right w:val="nil"/>
            </w:tcBorders>
            <w:shd w:val="clear" w:color="auto" w:fill="auto"/>
            <w:vAlign w:val="bottom"/>
            <w:hideMark/>
          </w:tcPr>
          <w:p w14:paraId="3B8C3B59" w14:textId="77777777" w:rsidR="00135046" w:rsidRPr="00135046" w:rsidRDefault="00135046" w:rsidP="00135046">
            <w:pPr>
              <w:jc w:val="center"/>
              <w:rPr>
                <w:rFonts w:ascii="Calibri" w:hAnsi="Calibri"/>
                <w:color w:val="000000"/>
                <w:sz w:val="20"/>
              </w:rPr>
            </w:pPr>
          </w:p>
        </w:tc>
        <w:tc>
          <w:tcPr>
            <w:tcW w:w="800" w:type="dxa"/>
            <w:tcBorders>
              <w:top w:val="nil"/>
              <w:left w:val="nil"/>
              <w:bottom w:val="nil"/>
              <w:right w:val="nil"/>
            </w:tcBorders>
            <w:shd w:val="clear" w:color="auto" w:fill="auto"/>
            <w:vAlign w:val="bottom"/>
            <w:hideMark/>
          </w:tcPr>
          <w:p w14:paraId="0DCD9C8D" w14:textId="77777777" w:rsidR="00135046" w:rsidRPr="00135046" w:rsidRDefault="00135046" w:rsidP="00135046">
            <w:pPr>
              <w:jc w:val="center"/>
              <w:rPr>
                <w:rFonts w:ascii="Calibri" w:hAnsi="Calibri"/>
                <w:color w:val="000000"/>
                <w:sz w:val="20"/>
              </w:rPr>
            </w:pPr>
          </w:p>
        </w:tc>
        <w:tc>
          <w:tcPr>
            <w:tcW w:w="195" w:type="dxa"/>
            <w:tcBorders>
              <w:top w:val="nil"/>
              <w:left w:val="nil"/>
              <w:bottom w:val="nil"/>
              <w:right w:val="nil"/>
            </w:tcBorders>
            <w:shd w:val="clear" w:color="auto" w:fill="auto"/>
            <w:vAlign w:val="bottom"/>
            <w:hideMark/>
          </w:tcPr>
          <w:p w14:paraId="23FB912F" w14:textId="77777777" w:rsidR="00135046" w:rsidRPr="00135046" w:rsidRDefault="00135046" w:rsidP="00135046">
            <w:pPr>
              <w:jc w:val="center"/>
              <w:rPr>
                <w:rFonts w:ascii="Calibri" w:hAnsi="Calibri"/>
                <w:color w:val="000000"/>
                <w:sz w:val="20"/>
              </w:rPr>
            </w:pPr>
          </w:p>
        </w:tc>
        <w:tc>
          <w:tcPr>
            <w:tcW w:w="571" w:type="dxa"/>
            <w:gridSpan w:val="3"/>
            <w:tcBorders>
              <w:top w:val="nil"/>
              <w:left w:val="nil"/>
              <w:bottom w:val="nil"/>
              <w:right w:val="nil"/>
            </w:tcBorders>
          </w:tcPr>
          <w:p w14:paraId="059944FC" w14:textId="77777777" w:rsidR="00135046" w:rsidRPr="00135046" w:rsidRDefault="00135046" w:rsidP="00135046">
            <w:pPr>
              <w:jc w:val="center"/>
              <w:rPr>
                <w:rFonts w:ascii="Calibri" w:hAnsi="Calibri"/>
                <w:color w:val="000000"/>
                <w:sz w:val="20"/>
              </w:rPr>
            </w:pPr>
          </w:p>
        </w:tc>
        <w:tc>
          <w:tcPr>
            <w:tcW w:w="377" w:type="dxa"/>
            <w:tcBorders>
              <w:top w:val="nil"/>
              <w:left w:val="nil"/>
              <w:bottom w:val="nil"/>
              <w:right w:val="nil"/>
            </w:tcBorders>
            <w:shd w:val="clear" w:color="auto" w:fill="auto"/>
            <w:vAlign w:val="bottom"/>
            <w:hideMark/>
          </w:tcPr>
          <w:p w14:paraId="04FD8840" w14:textId="26577E69" w:rsidR="00135046" w:rsidRPr="00135046" w:rsidRDefault="00135046" w:rsidP="00135046">
            <w:pPr>
              <w:jc w:val="center"/>
              <w:rPr>
                <w:rFonts w:ascii="Calibri" w:hAnsi="Calibri"/>
                <w:color w:val="000000"/>
                <w:sz w:val="20"/>
              </w:rPr>
            </w:pPr>
          </w:p>
        </w:tc>
        <w:tc>
          <w:tcPr>
            <w:tcW w:w="762" w:type="dxa"/>
            <w:tcBorders>
              <w:top w:val="nil"/>
              <w:left w:val="nil"/>
              <w:bottom w:val="nil"/>
              <w:right w:val="nil"/>
            </w:tcBorders>
            <w:shd w:val="clear" w:color="auto" w:fill="auto"/>
            <w:vAlign w:val="bottom"/>
            <w:hideMark/>
          </w:tcPr>
          <w:p w14:paraId="0D60C05E" w14:textId="77777777" w:rsidR="00135046" w:rsidRPr="00135046" w:rsidRDefault="00135046" w:rsidP="00135046">
            <w:pPr>
              <w:jc w:val="center"/>
              <w:rPr>
                <w:rFonts w:ascii="Calibri" w:hAnsi="Calibri"/>
                <w:color w:val="000000"/>
                <w:sz w:val="20"/>
              </w:rPr>
            </w:pPr>
          </w:p>
        </w:tc>
        <w:tc>
          <w:tcPr>
            <w:tcW w:w="945" w:type="dxa"/>
            <w:tcBorders>
              <w:top w:val="nil"/>
              <w:left w:val="nil"/>
              <w:bottom w:val="nil"/>
              <w:right w:val="nil"/>
            </w:tcBorders>
            <w:shd w:val="clear" w:color="auto" w:fill="auto"/>
            <w:vAlign w:val="bottom"/>
            <w:hideMark/>
          </w:tcPr>
          <w:p w14:paraId="53C083B4" w14:textId="77777777" w:rsidR="00135046" w:rsidRPr="00135046" w:rsidRDefault="00135046" w:rsidP="00135046">
            <w:pPr>
              <w:jc w:val="center"/>
              <w:rPr>
                <w:rFonts w:ascii="Calibri" w:hAnsi="Calibri"/>
                <w:color w:val="000000"/>
                <w:sz w:val="20"/>
              </w:rPr>
            </w:pPr>
          </w:p>
        </w:tc>
        <w:tc>
          <w:tcPr>
            <w:tcW w:w="186" w:type="dxa"/>
            <w:gridSpan w:val="2"/>
            <w:tcBorders>
              <w:top w:val="nil"/>
              <w:left w:val="nil"/>
              <w:bottom w:val="nil"/>
              <w:right w:val="nil"/>
            </w:tcBorders>
            <w:shd w:val="clear" w:color="auto" w:fill="auto"/>
            <w:vAlign w:val="bottom"/>
            <w:hideMark/>
          </w:tcPr>
          <w:p w14:paraId="1B897B04" w14:textId="77777777" w:rsidR="00135046" w:rsidRPr="00135046" w:rsidRDefault="00135046" w:rsidP="00135046">
            <w:pPr>
              <w:jc w:val="center"/>
              <w:rPr>
                <w:rFonts w:ascii="Calibri" w:hAnsi="Calibri"/>
                <w:color w:val="000000"/>
                <w:sz w:val="20"/>
              </w:rPr>
            </w:pPr>
          </w:p>
        </w:tc>
        <w:tc>
          <w:tcPr>
            <w:tcW w:w="571" w:type="dxa"/>
            <w:gridSpan w:val="2"/>
            <w:tcBorders>
              <w:top w:val="nil"/>
              <w:left w:val="nil"/>
              <w:bottom w:val="nil"/>
              <w:right w:val="nil"/>
            </w:tcBorders>
          </w:tcPr>
          <w:p w14:paraId="2F25BE6D" w14:textId="77777777" w:rsidR="00135046" w:rsidRPr="00135046" w:rsidRDefault="00135046" w:rsidP="00135046">
            <w:pPr>
              <w:jc w:val="center"/>
              <w:rPr>
                <w:rFonts w:ascii="Calibri" w:hAnsi="Calibri"/>
                <w:color w:val="000000"/>
                <w:sz w:val="20"/>
              </w:rPr>
            </w:pPr>
          </w:p>
        </w:tc>
        <w:tc>
          <w:tcPr>
            <w:tcW w:w="375" w:type="dxa"/>
            <w:tcBorders>
              <w:top w:val="nil"/>
              <w:left w:val="nil"/>
              <w:bottom w:val="nil"/>
              <w:right w:val="nil"/>
            </w:tcBorders>
            <w:shd w:val="clear" w:color="auto" w:fill="auto"/>
            <w:vAlign w:val="bottom"/>
            <w:hideMark/>
          </w:tcPr>
          <w:p w14:paraId="04410E24" w14:textId="2B09B9B2" w:rsidR="00135046" w:rsidRPr="00135046" w:rsidRDefault="00135046" w:rsidP="00135046">
            <w:pPr>
              <w:jc w:val="center"/>
              <w:rPr>
                <w:rFonts w:ascii="Calibri" w:hAnsi="Calibri"/>
                <w:color w:val="000000"/>
                <w:sz w:val="20"/>
              </w:rPr>
            </w:pPr>
          </w:p>
        </w:tc>
        <w:tc>
          <w:tcPr>
            <w:tcW w:w="851" w:type="dxa"/>
            <w:tcBorders>
              <w:top w:val="nil"/>
              <w:left w:val="nil"/>
              <w:bottom w:val="nil"/>
              <w:right w:val="nil"/>
            </w:tcBorders>
            <w:shd w:val="clear" w:color="auto" w:fill="auto"/>
            <w:vAlign w:val="bottom"/>
            <w:hideMark/>
          </w:tcPr>
          <w:p w14:paraId="4EC82BB5" w14:textId="77777777" w:rsidR="00135046" w:rsidRPr="00135046" w:rsidRDefault="00135046" w:rsidP="00135046">
            <w:pPr>
              <w:jc w:val="center"/>
              <w:rPr>
                <w:rFonts w:ascii="Calibri" w:hAnsi="Calibri"/>
                <w:color w:val="000000"/>
                <w:sz w:val="20"/>
              </w:rPr>
            </w:pPr>
          </w:p>
        </w:tc>
        <w:tc>
          <w:tcPr>
            <w:tcW w:w="936" w:type="dxa"/>
            <w:tcBorders>
              <w:top w:val="nil"/>
              <w:left w:val="nil"/>
              <w:bottom w:val="nil"/>
              <w:right w:val="nil"/>
            </w:tcBorders>
            <w:shd w:val="clear" w:color="auto" w:fill="auto"/>
            <w:vAlign w:val="bottom"/>
            <w:hideMark/>
          </w:tcPr>
          <w:p w14:paraId="7041942B" w14:textId="77777777" w:rsidR="00135046" w:rsidRPr="00135046" w:rsidRDefault="00135046" w:rsidP="00135046">
            <w:pPr>
              <w:jc w:val="center"/>
              <w:rPr>
                <w:rFonts w:ascii="Calibri" w:hAnsi="Calibri"/>
                <w:color w:val="000000"/>
                <w:sz w:val="20"/>
              </w:rPr>
            </w:pPr>
          </w:p>
        </w:tc>
        <w:tc>
          <w:tcPr>
            <w:tcW w:w="560" w:type="dxa"/>
            <w:gridSpan w:val="2"/>
            <w:tcBorders>
              <w:top w:val="nil"/>
              <w:left w:val="nil"/>
              <w:bottom w:val="nil"/>
              <w:right w:val="nil"/>
            </w:tcBorders>
            <w:shd w:val="clear" w:color="auto" w:fill="auto"/>
            <w:noWrap/>
            <w:vAlign w:val="bottom"/>
            <w:hideMark/>
          </w:tcPr>
          <w:p w14:paraId="1EDE3886" w14:textId="77777777" w:rsidR="00135046" w:rsidRPr="00135046" w:rsidRDefault="00135046" w:rsidP="00135046">
            <w:pPr>
              <w:jc w:val="center"/>
              <w:rPr>
                <w:rFonts w:ascii="Calibri" w:hAnsi="Calibri"/>
                <w:color w:val="000000"/>
                <w:sz w:val="20"/>
              </w:rPr>
            </w:pPr>
          </w:p>
        </w:tc>
      </w:tr>
      <w:tr w:rsidR="00135046" w:rsidRPr="00135046" w14:paraId="43559AAE" w14:textId="77777777" w:rsidTr="007917A9">
        <w:trPr>
          <w:gridAfter w:val="1"/>
          <w:wAfter w:w="110" w:type="dxa"/>
          <w:trHeight w:val="280"/>
        </w:trPr>
        <w:tc>
          <w:tcPr>
            <w:tcW w:w="4796"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9605A79" w14:textId="77777777" w:rsidR="00135046" w:rsidRPr="00135046" w:rsidRDefault="00135046" w:rsidP="00135046">
            <w:pPr>
              <w:jc w:val="center"/>
              <w:rPr>
                <w:rFonts w:ascii="Calibri" w:hAnsi="Calibri"/>
                <w:b/>
                <w:bCs/>
                <w:color w:val="000000"/>
                <w:sz w:val="20"/>
              </w:rPr>
            </w:pPr>
            <w:r w:rsidRPr="00135046">
              <w:rPr>
                <w:rFonts w:ascii="Calibri" w:hAnsi="Calibri"/>
                <w:b/>
                <w:bCs/>
                <w:color w:val="000000"/>
                <w:sz w:val="20"/>
              </w:rPr>
              <w:t>Enseignements pratiques</w:t>
            </w:r>
          </w:p>
        </w:tc>
        <w:tc>
          <w:tcPr>
            <w:tcW w:w="341" w:type="dxa"/>
            <w:tcBorders>
              <w:top w:val="nil"/>
              <w:left w:val="nil"/>
              <w:bottom w:val="nil"/>
              <w:right w:val="nil"/>
            </w:tcBorders>
            <w:shd w:val="clear" w:color="auto" w:fill="auto"/>
            <w:vAlign w:val="bottom"/>
            <w:hideMark/>
          </w:tcPr>
          <w:p w14:paraId="307BD1EA" w14:textId="77777777" w:rsidR="00135046" w:rsidRPr="00135046" w:rsidRDefault="00135046" w:rsidP="00135046">
            <w:pPr>
              <w:jc w:val="center"/>
              <w:rPr>
                <w:rFonts w:ascii="Calibri" w:hAnsi="Calibri"/>
                <w:color w:val="000000"/>
                <w:sz w:val="20"/>
              </w:rPr>
            </w:pPr>
          </w:p>
        </w:tc>
        <w:tc>
          <w:tcPr>
            <w:tcW w:w="784" w:type="dxa"/>
            <w:gridSpan w:val="3"/>
            <w:tcBorders>
              <w:top w:val="nil"/>
              <w:left w:val="nil"/>
              <w:bottom w:val="nil"/>
              <w:right w:val="nil"/>
            </w:tcBorders>
            <w:shd w:val="clear" w:color="auto" w:fill="auto"/>
            <w:vAlign w:val="bottom"/>
            <w:hideMark/>
          </w:tcPr>
          <w:p w14:paraId="1930BE73" w14:textId="77777777" w:rsidR="00135046" w:rsidRPr="00135046" w:rsidRDefault="00135046" w:rsidP="00135046">
            <w:pPr>
              <w:jc w:val="center"/>
              <w:rPr>
                <w:rFonts w:ascii="Calibri" w:hAnsi="Calibri"/>
                <w:color w:val="000000"/>
                <w:sz w:val="20"/>
              </w:rPr>
            </w:pPr>
          </w:p>
        </w:tc>
        <w:tc>
          <w:tcPr>
            <w:tcW w:w="800" w:type="dxa"/>
            <w:tcBorders>
              <w:top w:val="nil"/>
              <w:left w:val="nil"/>
              <w:bottom w:val="nil"/>
              <w:right w:val="nil"/>
            </w:tcBorders>
            <w:shd w:val="clear" w:color="auto" w:fill="auto"/>
            <w:vAlign w:val="bottom"/>
            <w:hideMark/>
          </w:tcPr>
          <w:p w14:paraId="7E06FD58" w14:textId="77777777" w:rsidR="00135046" w:rsidRPr="00135046" w:rsidRDefault="00135046" w:rsidP="00135046">
            <w:pPr>
              <w:jc w:val="center"/>
              <w:rPr>
                <w:rFonts w:ascii="Calibri" w:hAnsi="Calibri"/>
                <w:color w:val="000000"/>
                <w:sz w:val="20"/>
              </w:rPr>
            </w:pPr>
          </w:p>
        </w:tc>
        <w:tc>
          <w:tcPr>
            <w:tcW w:w="195" w:type="dxa"/>
            <w:tcBorders>
              <w:top w:val="nil"/>
              <w:left w:val="nil"/>
              <w:bottom w:val="nil"/>
              <w:right w:val="nil"/>
            </w:tcBorders>
            <w:shd w:val="clear" w:color="auto" w:fill="auto"/>
            <w:vAlign w:val="bottom"/>
            <w:hideMark/>
          </w:tcPr>
          <w:p w14:paraId="6D320251" w14:textId="77777777" w:rsidR="00135046" w:rsidRPr="00135046" w:rsidRDefault="00135046" w:rsidP="00135046">
            <w:pPr>
              <w:jc w:val="center"/>
              <w:rPr>
                <w:rFonts w:ascii="Calibri" w:hAnsi="Calibri"/>
                <w:color w:val="000000"/>
                <w:sz w:val="20"/>
              </w:rPr>
            </w:pPr>
          </w:p>
        </w:tc>
        <w:tc>
          <w:tcPr>
            <w:tcW w:w="571" w:type="dxa"/>
            <w:gridSpan w:val="3"/>
            <w:tcBorders>
              <w:top w:val="nil"/>
              <w:left w:val="nil"/>
              <w:bottom w:val="nil"/>
              <w:right w:val="nil"/>
            </w:tcBorders>
          </w:tcPr>
          <w:p w14:paraId="42B9D54D" w14:textId="77777777" w:rsidR="00135046" w:rsidRPr="00135046" w:rsidRDefault="00135046" w:rsidP="00135046">
            <w:pPr>
              <w:jc w:val="center"/>
              <w:rPr>
                <w:rFonts w:ascii="Calibri" w:hAnsi="Calibri"/>
                <w:color w:val="000000"/>
                <w:sz w:val="20"/>
              </w:rPr>
            </w:pPr>
          </w:p>
        </w:tc>
        <w:tc>
          <w:tcPr>
            <w:tcW w:w="377" w:type="dxa"/>
            <w:tcBorders>
              <w:top w:val="nil"/>
              <w:left w:val="nil"/>
              <w:bottom w:val="nil"/>
              <w:right w:val="nil"/>
            </w:tcBorders>
            <w:shd w:val="clear" w:color="auto" w:fill="auto"/>
            <w:vAlign w:val="bottom"/>
            <w:hideMark/>
          </w:tcPr>
          <w:p w14:paraId="328FC640" w14:textId="63F82BEB" w:rsidR="00135046" w:rsidRPr="00135046" w:rsidRDefault="00135046" w:rsidP="00135046">
            <w:pPr>
              <w:jc w:val="center"/>
              <w:rPr>
                <w:rFonts w:ascii="Calibri" w:hAnsi="Calibri"/>
                <w:color w:val="000000"/>
                <w:sz w:val="20"/>
              </w:rPr>
            </w:pPr>
          </w:p>
        </w:tc>
        <w:tc>
          <w:tcPr>
            <w:tcW w:w="762" w:type="dxa"/>
            <w:tcBorders>
              <w:top w:val="nil"/>
              <w:left w:val="nil"/>
              <w:bottom w:val="nil"/>
              <w:right w:val="nil"/>
            </w:tcBorders>
            <w:shd w:val="clear" w:color="auto" w:fill="auto"/>
            <w:vAlign w:val="bottom"/>
            <w:hideMark/>
          </w:tcPr>
          <w:p w14:paraId="50B56396" w14:textId="77777777" w:rsidR="00135046" w:rsidRPr="00135046" w:rsidRDefault="00135046" w:rsidP="00135046">
            <w:pPr>
              <w:jc w:val="center"/>
              <w:rPr>
                <w:rFonts w:ascii="Calibri" w:hAnsi="Calibri"/>
                <w:color w:val="000000"/>
                <w:sz w:val="20"/>
              </w:rPr>
            </w:pPr>
          </w:p>
        </w:tc>
        <w:tc>
          <w:tcPr>
            <w:tcW w:w="945" w:type="dxa"/>
            <w:tcBorders>
              <w:top w:val="nil"/>
              <w:left w:val="nil"/>
              <w:bottom w:val="nil"/>
              <w:right w:val="nil"/>
            </w:tcBorders>
            <w:shd w:val="clear" w:color="auto" w:fill="auto"/>
            <w:vAlign w:val="bottom"/>
            <w:hideMark/>
          </w:tcPr>
          <w:p w14:paraId="59BA3F44" w14:textId="77777777" w:rsidR="00135046" w:rsidRPr="00135046" w:rsidRDefault="00135046" w:rsidP="00135046">
            <w:pPr>
              <w:jc w:val="center"/>
              <w:rPr>
                <w:rFonts w:ascii="Calibri" w:hAnsi="Calibri"/>
                <w:color w:val="000000"/>
                <w:sz w:val="20"/>
              </w:rPr>
            </w:pPr>
          </w:p>
        </w:tc>
        <w:tc>
          <w:tcPr>
            <w:tcW w:w="186" w:type="dxa"/>
            <w:gridSpan w:val="2"/>
            <w:tcBorders>
              <w:top w:val="nil"/>
              <w:left w:val="nil"/>
              <w:bottom w:val="nil"/>
              <w:right w:val="nil"/>
            </w:tcBorders>
            <w:shd w:val="clear" w:color="auto" w:fill="auto"/>
            <w:vAlign w:val="bottom"/>
            <w:hideMark/>
          </w:tcPr>
          <w:p w14:paraId="591A025F" w14:textId="77777777" w:rsidR="00135046" w:rsidRPr="00135046" w:rsidRDefault="00135046" w:rsidP="00135046">
            <w:pPr>
              <w:jc w:val="center"/>
              <w:rPr>
                <w:rFonts w:ascii="Calibri" w:hAnsi="Calibri"/>
                <w:color w:val="000000"/>
                <w:sz w:val="20"/>
              </w:rPr>
            </w:pPr>
          </w:p>
        </w:tc>
        <w:tc>
          <w:tcPr>
            <w:tcW w:w="571" w:type="dxa"/>
            <w:gridSpan w:val="2"/>
            <w:tcBorders>
              <w:top w:val="nil"/>
              <w:left w:val="nil"/>
              <w:bottom w:val="nil"/>
              <w:right w:val="nil"/>
            </w:tcBorders>
          </w:tcPr>
          <w:p w14:paraId="6CDC23E4" w14:textId="77777777" w:rsidR="00135046" w:rsidRPr="00135046" w:rsidRDefault="00135046" w:rsidP="00135046">
            <w:pPr>
              <w:jc w:val="center"/>
              <w:rPr>
                <w:rFonts w:ascii="Calibri" w:hAnsi="Calibri"/>
                <w:color w:val="000000"/>
                <w:sz w:val="20"/>
              </w:rPr>
            </w:pPr>
          </w:p>
        </w:tc>
        <w:tc>
          <w:tcPr>
            <w:tcW w:w="375" w:type="dxa"/>
            <w:tcBorders>
              <w:top w:val="nil"/>
              <w:left w:val="nil"/>
              <w:bottom w:val="nil"/>
              <w:right w:val="nil"/>
            </w:tcBorders>
            <w:shd w:val="clear" w:color="auto" w:fill="auto"/>
            <w:vAlign w:val="bottom"/>
            <w:hideMark/>
          </w:tcPr>
          <w:p w14:paraId="55D9DB37" w14:textId="5607307E" w:rsidR="00135046" w:rsidRPr="00135046" w:rsidRDefault="00135046" w:rsidP="00135046">
            <w:pPr>
              <w:jc w:val="center"/>
              <w:rPr>
                <w:rFonts w:ascii="Calibri" w:hAnsi="Calibri"/>
                <w:color w:val="000000"/>
                <w:sz w:val="20"/>
              </w:rPr>
            </w:pPr>
          </w:p>
        </w:tc>
        <w:tc>
          <w:tcPr>
            <w:tcW w:w="851" w:type="dxa"/>
            <w:tcBorders>
              <w:top w:val="nil"/>
              <w:left w:val="nil"/>
              <w:bottom w:val="nil"/>
              <w:right w:val="nil"/>
            </w:tcBorders>
            <w:shd w:val="clear" w:color="auto" w:fill="auto"/>
            <w:vAlign w:val="bottom"/>
            <w:hideMark/>
          </w:tcPr>
          <w:p w14:paraId="21BBAB9E" w14:textId="77777777" w:rsidR="00135046" w:rsidRPr="00135046" w:rsidRDefault="00135046" w:rsidP="00135046">
            <w:pPr>
              <w:jc w:val="center"/>
              <w:rPr>
                <w:rFonts w:ascii="Calibri" w:hAnsi="Calibri"/>
                <w:color w:val="000000"/>
                <w:sz w:val="20"/>
              </w:rPr>
            </w:pPr>
          </w:p>
        </w:tc>
        <w:tc>
          <w:tcPr>
            <w:tcW w:w="936" w:type="dxa"/>
            <w:tcBorders>
              <w:top w:val="nil"/>
              <w:left w:val="nil"/>
              <w:bottom w:val="nil"/>
              <w:right w:val="nil"/>
            </w:tcBorders>
            <w:shd w:val="clear" w:color="auto" w:fill="auto"/>
            <w:vAlign w:val="bottom"/>
            <w:hideMark/>
          </w:tcPr>
          <w:p w14:paraId="37B38FAF" w14:textId="77777777" w:rsidR="00135046" w:rsidRPr="00135046" w:rsidRDefault="00135046" w:rsidP="00135046">
            <w:pPr>
              <w:jc w:val="center"/>
              <w:rPr>
                <w:rFonts w:ascii="Calibri" w:hAnsi="Calibri"/>
                <w:color w:val="000000"/>
                <w:sz w:val="20"/>
              </w:rPr>
            </w:pPr>
          </w:p>
        </w:tc>
        <w:tc>
          <w:tcPr>
            <w:tcW w:w="560" w:type="dxa"/>
            <w:gridSpan w:val="2"/>
            <w:tcBorders>
              <w:top w:val="nil"/>
              <w:left w:val="nil"/>
              <w:bottom w:val="nil"/>
              <w:right w:val="nil"/>
            </w:tcBorders>
            <w:shd w:val="clear" w:color="auto" w:fill="auto"/>
            <w:noWrap/>
            <w:vAlign w:val="bottom"/>
            <w:hideMark/>
          </w:tcPr>
          <w:p w14:paraId="7E9C0AC1" w14:textId="77777777" w:rsidR="00135046" w:rsidRPr="00135046" w:rsidRDefault="00135046" w:rsidP="00135046">
            <w:pPr>
              <w:jc w:val="center"/>
              <w:rPr>
                <w:rFonts w:ascii="Calibri" w:hAnsi="Calibri"/>
                <w:color w:val="000000"/>
                <w:sz w:val="20"/>
              </w:rPr>
            </w:pPr>
          </w:p>
        </w:tc>
      </w:tr>
      <w:tr w:rsidR="00135046" w:rsidRPr="00135046" w14:paraId="55BAE5B6" w14:textId="77777777" w:rsidTr="007917A9">
        <w:trPr>
          <w:gridAfter w:val="1"/>
          <w:wAfter w:w="110" w:type="dxa"/>
          <w:trHeight w:val="280"/>
        </w:trPr>
        <w:tc>
          <w:tcPr>
            <w:tcW w:w="4796"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461BD5C2" w14:textId="77777777" w:rsidR="00135046" w:rsidRPr="00135046" w:rsidRDefault="00135046" w:rsidP="00135046">
            <w:pPr>
              <w:rPr>
                <w:rFonts w:ascii="Calibri" w:hAnsi="Calibri"/>
                <w:color w:val="000000"/>
                <w:sz w:val="20"/>
              </w:rPr>
            </w:pPr>
            <w:r w:rsidRPr="00135046">
              <w:rPr>
                <w:rFonts w:ascii="Calibri" w:hAnsi="Calibri"/>
                <w:color w:val="000000"/>
                <w:sz w:val="20"/>
              </w:rPr>
              <w:t>Stage de découverte 1 : Stage en milieu scolaire</w:t>
            </w:r>
          </w:p>
        </w:tc>
        <w:tc>
          <w:tcPr>
            <w:tcW w:w="347" w:type="dxa"/>
            <w:gridSpan w:val="2"/>
            <w:tcBorders>
              <w:top w:val="single" w:sz="4" w:space="0" w:color="auto"/>
              <w:left w:val="nil"/>
              <w:bottom w:val="single" w:sz="4" w:space="0" w:color="auto"/>
              <w:right w:val="nil"/>
            </w:tcBorders>
          </w:tcPr>
          <w:p w14:paraId="11288527" w14:textId="77777777" w:rsidR="00135046" w:rsidRPr="00135046" w:rsidRDefault="00135046" w:rsidP="00135046">
            <w:pPr>
              <w:jc w:val="center"/>
              <w:rPr>
                <w:rFonts w:ascii="Calibri" w:hAnsi="Calibri"/>
                <w:color w:val="000000"/>
                <w:sz w:val="20"/>
              </w:rPr>
            </w:pPr>
          </w:p>
        </w:tc>
        <w:tc>
          <w:tcPr>
            <w:tcW w:w="342" w:type="dxa"/>
            <w:tcBorders>
              <w:top w:val="single" w:sz="4" w:space="0" w:color="auto"/>
              <w:left w:val="nil"/>
              <w:bottom w:val="single" w:sz="4" w:space="0" w:color="auto"/>
              <w:right w:val="nil"/>
            </w:tcBorders>
          </w:tcPr>
          <w:p w14:paraId="17B4197C" w14:textId="77777777" w:rsidR="00135046" w:rsidRPr="00135046" w:rsidRDefault="00135046" w:rsidP="00135046">
            <w:pPr>
              <w:jc w:val="center"/>
              <w:rPr>
                <w:rFonts w:ascii="Calibri" w:hAnsi="Calibri"/>
                <w:color w:val="000000"/>
                <w:sz w:val="20"/>
              </w:rPr>
            </w:pPr>
          </w:p>
        </w:tc>
        <w:tc>
          <w:tcPr>
            <w:tcW w:w="7005" w:type="dxa"/>
            <w:gridSpan w:val="16"/>
            <w:tcBorders>
              <w:top w:val="single" w:sz="4" w:space="0" w:color="auto"/>
              <w:left w:val="nil"/>
              <w:bottom w:val="single" w:sz="4" w:space="0" w:color="auto"/>
              <w:right w:val="single" w:sz="4" w:space="0" w:color="auto"/>
            </w:tcBorders>
            <w:shd w:val="clear" w:color="auto" w:fill="auto"/>
            <w:vAlign w:val="bottom"/>
            <w:hideMark/>
          </w:tcPr>
          <w:p w14:paraId="34E4576F" w14:textId="5459E507" w:rsidR="00135046" w:rsidRPr="00135046" w:rsidRDefault="00135046" w:rsidP="00135046">
            <w:pPr>
              <w:jc w:val="center"/>
              <w:rPr>
                <w:rFonts w:ascii="Calibri" w:hAnsi="Calibri"/>
                <w:color w:val="000000"/>
                <w:sz w:val="20"/>
              </w:rPr>
            </w:pPr>
            <w:r w:rsidRPr="00135046">
              <w:rPr>
                <w:rFonts w:ascii="Calibri" w:hAnsi="Calibri"/>
                <w:color w:val="000000"/>
                <w:sz w:val="20"/>
              </w:rPr>
              <w:t>A VALIDER</w:t>
            </w:r>
          </w:p>
        </w:tc>
        <w:tc>
          <w:tcPr>
            <w:tcW w:w="5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6FAFCA4" w14:textId="77777777" w:rsidR="00135046" w:rsidRPr="00135046" w:rsidRDefault="00135046" w:rsidP="00135046">
            <w:pPr>
              <w:jc w:val="center"/>
              <w:rPr>
                <w:rFonts w:ascii="Calibri" w:hAnsi="Calibri"/>
                <w:color w:val="000000"/>
                <w:sz w:val="20"/>
              </w:rPr>
            </w:pPr>
            <w:r w:rsidRPr="00135046">
              <w:rPr>
                <w:rFonts w:ascii="Calibri" w:hAnsi="Calibri"/>
                <w:color w:val="000000"/>
                <w:sz w:val="20"/>
              </w:rPr>
              <w:t>3</w:t>
            </w:r>
          </w:p>
        </w:tc>
      </w:tr>
    </w:tbl>
    <w:p w14:paraId="2F6F4215" w14:textId="77777777" w:rsidR="00135046" w:rsidRDefault="00135046" w:rsidP="0018029A">
      <w:pPr>
        <w:tabs>
          <w:tab w:val="left" w:pos="8364"/>
        </w:tabs>
      </w:pPr>
    </w:p>
    <w:sectPr w:rsidR="00135046" w:rsidSect="00F61EAB">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09CCC9" w14:textId="77777777" w:rsidR="0006030A" w:rsidRDefault="0006030A" w:rsidP="00F900EC">
      <w:r>
        <w:separator/>
      </w:r>
    </w:p>
  </w:endnote>
  <w:endnote w:type="continuationSeparator" w:id="0">
    <w:p w14:paraId="3845924F" w14:textId="77777777" w:rsidR="0006030A" w:rsidRDefault="0006030A" w:rsidP="00F90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pitch w:val="variable"/>
    <w:sig w:usb0="20002A87" w:usb1="80000000" w:usb2="00000008" w:usb3="00000000" w:csb0="000001FF" w:csb1="00000000"/>
  </w:font>
  <w:font w:name="Lucida Grande">
    <w:charset w:val="00"/>
    <w:family w:val="auto"/>
    <w:pitch w:val="variable"/>
    <w:sig w:usb0="E1000AEF" w:usb1="5000A1FF" w:usb2="00000000" w:usb3="00000000" w:csb0="000001BF"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B68D2" w14:textId="77777777" w:rsidR="0006030A" w:rsidRDefault="0006030A">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2341250"/>
      <w:docPartObj>
        <w:docPartGallery w:val="Page Numbers (Bottom of Page)"/>
        <w:docPartUnique/>
      </w:docPartObj>
    </w:sdtPr>
    <w:sdtEndPr/>
    <w:sdtContent>
      <w:p w14:paraId="1706F435" w14:textId="47B35BE9" w:rsidR="0006030A" w:rsidRDefault="0006030A">
        <w:pPr>
          <w:pStyle w:val="Pieddepage"/>
          <w:jc w:val="right"/>
        </w:pPr>
        <w:r>
          <w:fldChar w:fldCharType="begin"/>
        </w:r>
        <w:r>
          <w:instrText>PAGE   \* MERGEFORMAT</w:instrText>
        </w:r>
        <w:r>
          <w:fldChar w:fldCharType="separate"/>
        </w:r>
        <w:r w:rsidR="00B337C8">
          <w:rPr>
            <w:noProof/>
          </w:rPr>
          <w:t>1</w:t>
        </w:r>
        <w:r>
          <w:fldChar w:fldCharType="end"/>
        </w:r>
      </w:p>
    </w:sdtContent>
  </w:sdt>
  <w:p w14:paraId="02CEBA44" w14:textId="77777777" w:rsidR="0006030A" w:rsidRDefault="0006030A">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513B06" w14:textId="77777777" w:rsidR="0006030A" w:rsidRDefault="0006030A">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7234843"/>
      <w:docPartObj>
        <w:docPartGallery w:val="Page Numbers (Bottom of Page)"/>
        <w:docPartUnique/>
      </w:docPartObj>
    </w:sdtPr>
    <w:sdtEndPr/>
    <w:sdtContent>
      <w:p w14:paraId="0FC6FA70" w14:textId="287B81B7" w:rsidR="0006030A" w:rsidRDefault="0006030A">
        <w:pPr>
          <w:pStyle w:val="Pieddepage"/>
          <w:jc w:val="right"/>
        </w:pPr>
        <w:r>
          <w:fldChar w:fldCharType="begin"/>
        </w:r>
        <w:r>
          <w:instrText>PAGE   \* MERGEFORMAT</w:instrText>
        </w:r>
        <w:r>
          <w:fldChar w:fldCharType="separate"/>
        </w:r>
        <w:r w:rsidR="00B337C8">
          <w:rPr>
            <w:noProof/>
          </w:rPr>
          <w:t>6</w:t>
        </w:r>
        <w:r>
          <w:fldChar w:fldCharType="end"/>
        </w:r>
      </w:p>
    </w:sdtContent>
  </w:sdt>
  <w:p w14:paraId="576BF9EF" w14:textId="77777777" w:rsidR="0006030A" w:rsidRDefault="0006030A" w:rsidP="00422255">
    <w:pPr>
      <w:pStyle w:val="Pieddepag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ACA902" w14:textId="77777777" w:rsidR="0006030A" w:rsidRDefault="0006030A" w:rsidP="00F900EC">
      <w:r>
        <w:separator/>
      </w:r>
    </w:p>
  </w:footnote>
  <w:footnote w:type="continuationSeparator" w:id="0">
    <w:p w14:paraId="2914402C" w14:textId="77777777" w:rsidR="0006030A" w:rsidRDefault="0006030A" w:rsidP="00F900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C621DD" w14:textId="77777777" w:rsidR="0006030A" w:rsidRDefault="0006030A">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0C1A9E" w14:textId="77777777" w:rsidR="0006030A" w:rsidRDefault="0006030A">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0271E" w14:textId="77777777" w:rsidR="0006030A" w:rsidRDefault="0006030A">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BD9EAF" w14:textId="77777777" w:rsidR="0006030A" w:rsidRPr="005A69AD" w:rsidRDefault="0006030A" w:rsidP="00D55B46">
    <w:pPr>
      <w:pStyle w:val="En-tte"/>
      <w:jc w:val="center"/>
      <w:rPr>
        <w:b/>
        <w:sz w:val="24"/>
      </w:rPr>
    </w:pPr>
    <w:r w:rsidRPr="005A69AD">
      <w:rPr>
        <w:b/>
        <w:sz w:val="24"/>
      </w:rPr>
      <w:t>CONTROLE DES CONNAISSANCES – 1</w:t>
    </w:r>
    <w:r w:rsidRPr="005A69AD">
      <w:rPr>
        <w:b/>
        <w:sz w:val="24"/>
        <w:vertAlign w:val="superscript"/>
      </w:rPr>
      <w:t>ère</w:t>
    </w:r>
    <w:r w:rsidRPr="005A69AD">
      <w:rPr>
        <w:b/>
        <w:sz w:val="24"/>
      </w:rPr>
      <w:t xml:space="preserve"> ANNEE d’ORTHOPHONIE 2013-2014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06D34"/>
    <w:multiLevelType w:val="hybridMultilevel"/>
    <w:tmpl w:val="D2E2DB9A"/>
    <w:lvl w:ilvl="0" w:tplc="8F0676E6">
      <w:start w:val="2"/>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13C2DD7"/>
    <w:multiLevelType w:val="hybridMultilevel"/>
    <w:tmpl w:val="5D76E740"/>
    <w:lvl w:ilvl="0" w:tplc="294EEDE4">
      <w:start w:val="1"/>
      <w:numFmt w:val="decimal"/>
      <w:lvlText w:val="%1."/>
      <w:lvlJc w:val="left"/>
      <w:pPr>
        <w:ind w:left="1080" w:hanging="720"/>
      </w:pPr>
      <w:rPr>
        <w:rFonts w:ascii="Times" w:eastAsia="Times New Roman" w:hAnsi="Times" w:cs="Times New Roman"/>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4575BC7"/>
    <w:multiLevelType w:val="hybridMultilevel"/>
    <w:tmpl w:val="66789D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0CF3387"/>
    <w:multiLevelType w:val="hybridMultilevel"/>
    <w:tmpl w:val="24AC3436"/>
    <w:lvl w:ilvl="0" w:tplc="040C000F">
      <w:start w:val="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76086EFE"/>
    <w:multiLevelType w:val="hybridMultilevel"/>
    <w:tmpl w:val="D8D4CF82"/>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0EC"/>
    <w:rsid w:val="00022B4E"/>
    <w:rsid w:val="00041CD3"/>
    <w:rsid w:val="0006030A"/>
    <w:rsid w:val="00135046"/>
    <w:rsid w:val="0018029A"/>
    <w:rsid w:val="001E5E8E"/>
    <w:rsid w:val="0023498F"/>
    <w:rsid w:val="002C742C"/>
    <w:rsid w:val="002E0B62"/>
    <w:rsid w:val="003878F7"/>
    <w:rsid w:val="003C6E34"/>
    <w:rsid w:val="003E3660"/>
    <w:rsid w:val="003F2AAB"/>
    <w:rsid w:val="00422255"/>
    <w:rsid w:val="0044143A"/>
    <w:rsid w:val="004B6DBB"/>
    <w:rsid w:val="004F7ABF"/>
    <w:rsid w:val="00512229"/>
    <w:rsid w:val="005466EC"/>
    <w:rsid w:val="005C45A9"/>
    <w:rsid w:val="006206A4"/>
    <w:rsid w:val="00640A23"/>
    <w:rsid w:val="006948A9"/>
    <w:rsid w:val="006960B2"/>
    <w:rsid w:val="006B44AB"/>
    <w:rsid w:val="006D72D0"/>
    <w:rsid w:val="006E0BA1"/>
    <w:rsid w:val="006F5B3D"/>
    <w:rsid w:val="0071624E"/>
    <w:rsid w:val="0079123E"/>
    <w:rsid w:val="007917A9"/>
    <w:rsid w:val="007A2711"/>
    <w:rsid w:val="007B0551"/>
    <w:rsid w:val="008257FF"/>
    <w:rsid w:val="0083574F"/>
    <w:rsid w:val="00843E6A"/>
    <w:rsid w:val="008C4827"/>
    <w:rsid w:val="00934B42"/>
    <w:rsid w:val="00A10FC9"/>
    <w:rsid w:val="00A62570"/>
    <w:rsid w:val="00A74E70"/>
    <w:rsid w:val="00B2414D"/>
    <w:rsid w:val="00B337C8"/>
    <w:rsid w:val="00B3671F"/>
    <w:rsid w:val="00B960D1"/>
    <w:rsid w:val="00C61933"/>
    <w:rsid w:val="00C84210"/>
    <w:rsid w:val="00D55B46"/>
    <w:rsid w:val="00DB5C46"/>
    <w:rsid w:val="00E03D1B"/>
    <w:rsid w:val="00E54AFD"/>
    <w:rsid w:val="00E66315"/>
    <w:rsid w:val="00E92169"/>
    <w:rsid w:val="00EE666E"/>
    <w:rsid w:val="00EF14D1"/>
    <w:rsid w:val="00F56219"/>
    <w:rsid w:val="00F61EAB"/>
    <w:rsid w:val="00F900EC"/>
    <w:rsid w:val="00FB73B7"/>
    <w:rsid w:val="00FF3A3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C9D311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0EC"/>
    <w:rPr>
      <w:rFonts w:ascii="Times" w:eastAsia="Times New Roman" w:hAnsi="Times" w:cs="Times New Roman"/>
      <w:szCs w:val="20"/>
    </w:rPr>
  </w:style>
  <w:style w:type="paragraph" w:styleId="Titre1">
    <w:name w:val="heading 1"/>
    <w:basedOn w:val="Normal"/>
    <w:next w:val="Normal"/>
    <w:link w:val="Titre1Car"/>
    <w:qFormat/>
    <w:rsid w:val="00F900EC"/>
    <w:pPr>
      <w:keepNext/>
      <w:jc w:val="center"/>
      <w:outlineLvl w:val="0"/>
    </w:pPr>
    <w:rPr>
      <w:rFonts w:ascii="Helvetica" w:hAnsi="Helvetica"/>
      <w:b/>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900EC"/>
    <w:rPr>
      <w:rFonts w:ascii="Helvetica" w:eastAsia="Times New Roman" w:hAnsi="Helvetica" w:cs="Times New Roman"/>
      <w:b/>
      <w:color w:val="000000"/>
      <w:szCs w:val="20"/>
    </w:rPr>
  </w:style>
  <w:style w:type="paragraph" w:styleId="Corpsdetexte">
    <w:name w:val="Body Text"/>
    <w:basedOn w:val="Normal"/>
    <w:link w:val="CorpsdetexteCar"/>
    <w:rsid w:val="00F900EC"/>
    <w:rPr>
      <w:rFonts w:ascii="Helvetica" w:hAnsi="Helvetica"/>
      <w:b/>
      <w:i/>
      <w:color w:val="000000"/>
    </w:rPr>
  </w:style>
  <w:style w:type="character" w:customStyle="1" w:styleId="CorpsdetexteCar">
    <w:name w:val="Corps de texte Car"/>
    <w:basedOn w:val="Policepardfaut"/>
    <w:link w:val="Corpsdetexte"/>
    <w:rsid w:val="00F900EC"/>
    <w:rPr>
      <w:rFonts w:ascii="Helvetica" w:eastAsia="Times New Roman" w:hAnsi="Helvetica" w:cs="Times New Roman"/>
      <w:b/>
      <w:i/>
      <w:color w:val="000000"/>
      <w:szCs w:val="20"/>
    </w:rPr>
  </w:style>
  <w:style w:type="character" w:styleId="Marquedecommentaire">
    <w:name w:val="annotation reference"/>
    <w:uiPriority w:val="99"/>
    <w:rsid w:val="00F900EC"/>
    <w:rPr>
      <w:sz w:val="16"/>
      <w:szCs w:val="16"/>
    </w:rPr>
  </w:style>
  <w:style w:type="paragraph" w:styleId="Commentaire">
    <w:name w:val="annotation text"/>
    <w:basedOn w:val="Normal"/>
    <w:link w:val="CommentaireCar"/>
    <w:rsid w:val="00F900EC"/>
    <w:rPr>
      <w:sz w:val="20"/>
    </w:rPr>
  </w:style>
  <w:style w:type="character" w:customStyle="1" w:styleId="CommentaireCar">
    <w:name w:val="Commentaire Car"/>
    <w:basedOn w:val="Policepardfaut"/>
    <w:link w:val="Commentaire"/>
    <w:rsid w:val="00F900EC"/>
    <w:rPr>
      <w:rFonts w:ascii="Times" w:eastAsia="Times New Roman" w:hAnsi="Times" w:cs="Times New Roman"/>
      <w:sz w:val="20"/>
      <w:szCs w:val="20"/>
    </w:rPr>
  </w:style>
  <w:style w:type="paragraph" w:styleId="Notedebasdepage">
    <w:name w:val="footnote text"/>
    <w:basedOn w:val="Normal"/>
    <w:link w:val="NotedebasdepageCar"/>
    <w:semiHidden/>
    <w:rsid w:val="00F900EC"/>
    <w:rPr>
      <w:sz w:val="20"/>
    </w:rPr>
  </w:style>
  <w:style w:type="character" w:customStyle="1" w:styleId="NotedebasdepageCar">
    <w:name w:val="Note de bas de page Car"/>
    <w:basedOn w:val="Policepardfaut"/>
    <w:link w:val="Notedebasdepage"/>
    <w:semiHidden/>
    <w:rsid w:val="00F900EC"/>
    <w:rPr>
      <w:rFonts w:ascii="Times" w:eastAsia="Times New Roman" w:hAnsi="Times" w:cs="Times New Roman"/>
      <w:sz w:val="20"/>
      <w:szCs w:val="20"/>
    </w:rPr>
  </w:style>
  <w:style w:type="character" w:styleId="Appelnotedebasdep">
    <w:name w:val="footnote reference"/>
    <w:semiHidden/>
    <w:rsid w:val="00F900EC"/>
    <w:rPr>
      <w:vertAlign w:val="superscript"/>
    </w:rPr>
  </w:style>
  <w:style w:type="paragraph" w:styleId="Textedebulles">
    <w:name w:val="Balloon Text"/>
    <w:basedOn w:val="Normal"/>
    <w:link w:val="TextedebullesCar"/>
    <w:uiPriority w:val="99"/>
    <w:semiHidden/>
    <w:unhideWhenUsed/>
    <w:rsid w:val="00F900EC"/>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F900EC"/>
    <w:rPr>
      <w:rFonts w:ascii="Lucida Grande" w:eastAsia="Times New Roman" w:hAnsi="Lucida Grande" w:cs="Lucida Grande"/>
      <w:sz w:val="18"/>
      <w:szCs w:val="18"/>
    </w:rPr>
  </w:style>
  <w:style w:type="paragraph" w:styleId="Rvision">
    <w:name w:val="Revision"/>
    <w:hidden/>
    <w:uiPriority w:val="99"/>
    <w:semiHidden/>
    <w:rsid w:val="00F900EC"/>
    <w:rPr>
      <w:rFonts w:ascii="Times" w:eastAsia="Times New Roman" w:hAnsi="Times" w:cs="Times New Roman"/>
      <w:szCs w:val="20"/>
    </w:rPr>
  </w:style>
  <w:style w:type="paragraph" w:styleId="Explorateurdedocuments">
    <w:name w:val="Document Map"/>
    <w:basedOn w:val="Normal"/>
    <w:link w:val="ExplorateurdedocumentsCar"/>
    <w:uiPriority w:val="99"/>
    <w:semiHidden/>
    <w:unhideWhenUsed/>
    <w:rsid w:val="00F900EC"/>
    <w:rPr>
      <w:rFonts w:ascii="Lucida Grande" w:hAnsi="Lucida Grande" w:cs="Lucida Grande"/>
      <w:szCs w:val="24"/>
    </w:rPr>
  </w:style>
  <w:style w:type="character" w:customStyle="1" w:styleId="ExplorateurdedocumentsCar">
    <w:name w:val="Explorateur de documents Car"/>
    <w:basedOn w:val="Policepardfaut"/>
    <w:link w:val="Explorateurdedocuments"/>
    <w:uiPriority w:val="99"/>
    <w:semiHidden/>
    <w:rsid w:val="00F900EC"/>
    <w:rPr>
      <w:rFonts w:ascii="Lucida Grande" w:eastAsia="Times New Roman" w:hAnsi="Lucida Grande" w:cs="Lucida Grande"/>
    </w:rPr>
  </w:style>
  <w:style w:type="paragraph" w:styleId="Objetducommentaire">
    <w:name w:val="annotation subject"/>
    <w:basedOn w:val="Commentaire"/>
    <w:next w:val="Commentaire"/>
    <w:link w:val="ObjetducommentaireCar"/>
    <w:uiPriority w:val="99"/>
    <w:semiHidden/>
    <w:unhideWhenUsed/>
    <w:rsid w:val="005C45A9"/>
    <w:rPr>
      <w:b/>
      <w:bCs/>
    </w:rPr>
  </w:style>
  <w:style w:type="character" w:customStyle="1" w:styleId="ObjetducommentaireCar">
    <w:name w:val="Objet du commentaire Car"/>
    <w:basedOn w:val="CommentaireCar"/>
    <w:link w:val="Objetducommentaire"/>
    <w:uiPriority w:val="99"/>
    <w:semiHidden/>
    <w:rsid w:val="005C45A9"/>
    <w:rPr>
      <w:rFonts w:ascii="Times" w:eastAsia="Times New Roman" w:hAnsi="Times" w:cs="Times New Roman"/>
      <w:b/>
      <w:bCs/>
      <w:sz w:val="20"/>
      <w:szCs w:val="20"/>
    </w:rPr>
  </w:style>
  <w:style w:type="paragraph" w:styleId="Paragraphedeliste">
    <w:name w:val="List Paragraph"/>
    <w:basedOn w:val="Normal"/>
    <w:uiPriority w:val="34"/>
    <w:qFormat/>
    <w:rsid w:val="00D55B46"/>
    <w:pPr>
      <w:spacing w:after="200" w:line="276" w:lineRule="auto"/>
      <w:ind w:left="720"/>
      <w:contextualSpacing/>
    </w:pPr>
    <w:rPr>
      <w:rFonts w:asciiTheme="minorHAnsi" w:eastAsiaTheme="minorHAnsi" w:hAnsiTheme="minorHAnsi" w:cstheme="minorBidi"/>
      <w:sz w:val="22"/>
      <w:szCs w:val="22"/>
      <w:lang w:eastAsia="en-US"/>
    </w:rPr>
  </w:style>
  <w:style w:type="paragraph" w:styleId="En-tte">
    <w:name w:val="header"/>
    <w:basedOn w:val="Normal"/>
    <w:link w:val="En-tteCar"/>
    <w:uiPriority w:val="99"/>
    <w:unhideWhenUsed/>
    <w:rsid w:val="00D55B46"/>
    <w:pPr>
      <w:tabs>
        <w:tab w:val="center" w:pos="4536"/>
        <w:tab w:val="right" w:pos="9072"/>
      </w:tabs>
    </w:pPr>
    <w:rPr>
      <w:rFonts w:asciiTheme="minorHAnsi" w:eastAsiaTheme="minorHAnsi" w:hAnsiTheme="minorHAnsi" w:cstheme="minorBidi"/>
      <w:sz w:val="22"/>
      <w:szCs w:val="22"/>
      <w:lang w:eastAsia="en-US"/>
    </w:rPr>
  </w:style>
  <w:style w:type="character" w:customStyle="1" w:styleId="En-tteCar">
    <w:name w:val="En-tête Car"/>
    <w:basedOn w:val="Policepardfaut"/>
    <w:link w:val="En-tte"/>
    <w:uiPriority w:val="99"/>
    <w:rsid w:val="00D55B46"/>
    <w:rPr>
      <w:rFonts w:eastAsiaTheme="minorHAnsi"/>
      <w:sz w:val="22"/>
      <w:szCs w:val="22"/>
      <w:lang w:eastAsia="en-US"/>
    </w:rPr>
  </w:style>
  <w:style w:type="paragraph" w:styleId="Pieddepage">
    <w:name w:val="footer"/>
    <w:basedOn w:val="Normal"/>
    <w:link w:val="PieddepageCar"/>
    <w:uiPriority w:val="99"/>
    <w:unhideWhenUsed/>
    <w:rsid w:val="00D55B46"/>
    <w:pPr>
      <w:tabs>
        <w:tab w:val="center" w:pos="4536"/>
        <w:tab w:val="right" w:pos="9072"/>
      </w:tabs>
    </w:pPr>
    <w:rPr>
      <w:rFonts w:asciiTheme="minorHAnsi" w:eastAsiaTheme="minorHAnsi" w:hAnsiTheme="minorHAnsi" w:cstheme="minorBidi"/>
      <w:sz w:val="22"/>
      <w:szCs w:val="22"/>
      <w:lang w:eastAsia="en-US"/>
    </w:rPr>
  </w:style>
  <w:style w:type="character" w:customStyle="1" w:styleId="PieddepageCar">
    <w:name w:val="Pied de page Car"/>
    <w:basedOn w:val="Policepardfaut"/>
    <w:link w:val="Pieddepage"/>
    <w:uiPriority w:val="99"/>
    <w:rsid w:val="00D55B46"/>
    <w:rPr>
      <w:rFonts w:eastAsiaTheme="minorHAnsi"/>
      <w:sz w:val="22"/>
      <w:szCs w:val="22"/>
      <w:lang w:eastAsia="en-US"/>
    </w:rPr>
  </w:style>
  <w:style w:type="paragraph" w:styleId="Sansinterligne">
    <w:name w:val="No Spacing"/>
    <w:uiPriority w:val="1"/>
    <w:qFormat/>
    <w:rsid w:val="00422255"/>
    <w:rPr>
      <w:rFonts w:eastAsiaTheme="minorHAns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0EC"/>
    <w:rPr>
      <w:rFonts w:ascii="Times" w:eastAsia="Times New Roman" w:hAnsi="Times" w:cs="Times New Roman"/>
      <w:szCs w:val="20"/>
    </w:rPr>
  </w:style>
  <w:style w:type="paragraph" w:styleId="Titre1">
    <w:name w:val="heading 1"/>
    <w:basedOn w:val="Normal"/>
    <w:next w:val="Normal"/>
    <w:link w:val="Titre1Car"/>
    <w:qFormat/>
    <w:rsid w:val="00F900EC"/>
    <w:pPr>
      <w:keepNext/>
      <w:jc w:val="center"/>
      <w:outlineLvl w:val="0"/>
    </w:pPr>
    <w:rPr>
      <w:rFonts w:ascii="Helvetica" w:hAnsi="Helvetica"/>
      <w:b/>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900EC"/>
    <w:rPr>
      <w:rFonts w:ascii="Helvetica" w:eastAsia="Times New Roman" w:hAnsi="Helvetica" w:cs="Times New Roman"/>
      <w:b/>
      <w:color w:val="000000"/>
      <w:szCs w:val="20"/>
    </w:rPr>
  </w:style>
  <w:style w:type="paragraph" w:styleId="Corpsdetexte">
    <w:name w:val="Body Text"/>
    <w:basedOn w:val="Normal"/>
    <w:link w:val="CorpsdetexteCar"/>
    <w:rsid w:val="00F900EC"/>
    <w:rPr>
      <w:rFonts w:ascii="Helvetica" w:hAnsi="Helvetica"/>
      <w:b/>
      <w:i/>
      <w:color w:val="000000"/>
    </w:rPr>
  </w:style>
  <w:style w:type="character" w:customStyle="1" w:styleId="CorpsdetexteCar">
    <w:name w:val="Corps de texte Car"/>
    <w:basedOn w:val="Policepardfaut"/>
    <w:link w:val="Corpsdetexte"/>
    <w:rsid w:val="00F900EC"/>
    <w:rPr>
      <w:rFonts w:ascii="Helvetica" w:eastAsia="Times New Roman" w:hAnsi="Helvetica" w:cs="Times New Roman"/>
      <w:b/>
      <w:i/>
      <w:color w:val="000000"/>
      <w:szCs w:val="20"/>
    </w:rPr>
  </w:style>
  <w:style w:type="character" w:styleId="Marquedecommentaire">
    <w:name w:val="annotation reference"/>
    <w:uiPriority w:val="99"/>
    <w:rsid w:val="00F900EC"/>
    <w:rPr>
      <w:sz w:val="16"/>
      <w:szCs w:val="16"/>
    </w:rPr>
  </w:style>
  <w:style w:type="paragraph" w:styleId="Commentaire">
    <w:name w:val="annotation text"/>
    <w:basedOn w:val="Normal"/>
    <w:link w:val="CommentaireCar"/>
    <w:rsid w:val="00F900EC"/>
    <w:rPr>
      <w:sz w:val="20"/>
    </w:rPr>
  </w:style>
  <w:style w:type="character" w:customStyle="1" w:styleId="CommentaireCar">
    <w:name w:val="Commentaire Car"/>
    <w:basedOn w:val="Policepardfaut"/>
    <w:link w:val="Commentaire"/>
    <w:rsid w:val="00F900EC"/>
    <w:rPr>
      <w:rFonts w:ascii="Times" w:eastAsia="Times New Roman" w:hAnsi="Times" w:cs="Times New Roman"/>
      <w:sz w:val="20"/>
      <w:szCs w:val="20"/>
    </w:rPr>
  </w:style>
  <w:style w:type="paragraph" w:styleId="Notedebasdepage">
    <w:name w:val="footnote text"/>
    <w:basedOn w:val="Normal"/>
    <w:link w:val="NotedebasdepageCar"/>
    <w:semiHidden/>
    <w:rsid w:val="00F900EC"/>
    <w:rPr>
      <w:sz w:val="20"/>
    </w:rPr>
  </w:style>
  <w:style w:type="character" w:customStyle="1" w:styleId="NotedebasdepageCar">
    <w:name w:val="Note de bas de page Car"/>
    <w:basedOn w:val="Policepardfaut"/>
    <w:link w:val="Notedebasdepage"/>
    <w:semiHidden/>
    <w:rsid w:val="00F900EC"/>
    <w:rPr>
      <w:rFonts w:ascii="Times" w:eastAsia="Times New Roman" w:hAnsi="Times" w:cs="Times New Roman"/>
      <w:sz w:val="20"/>
      <w:szCs w:val="20"/>
    </w:rPr>
  </w:style>
  <w:style w:type="character" w:styleId="Appelnotedebasdep">
    <w:name w:val="footnote reference"/>
    <w:semiHidden/>
    <w:rsid w:val="00F900EC"/>
    <w:rPr>
      <w:vertAlign w:val="superscript"/>
    </w:rPr>
  </w:style>
  <w:style w:type="paragraph" w:styleId="Textedebulles">
    <w:name w:val="Balloon Text"/>
    <w:basedOn w:val="Normal"/>
    <w:link w:val="TextedebullesCar"/>
    <w:uiPriority w:val="99"/>
    <w:semiHidden/>
    <w:unhideWhenUsed/>
    <w:rsid w:val="00F900EC"/>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F900EC"/>
    <w:rPr>
      <w:rFonts w:ascii="Lucida Grande" w:eastAsia="Times New Roman" w:hAnsi="Lucida Grande" w:cs="Lucida Grande"/>
      <w:sz w:val="18"/>
      <w:szCs w:val="18"/>
    </w:rPr>
  </w:style>
  <w:style w:type="paragraph" w:styleId="Rvision">
    <w:name w:val="Revision"/>
    <w:hidden/>
    <w:uiPriority w:val="99"/>
    <w:semiHidden/>
    <w:rsid w:val="00F900EC"/>
    <w:rPr>
      <w:rFonts w:ascii="Times" w:eastAsia="Times New Roman" w:hAnsi="Times" w:cs="Times New Roman"/>
      <w:szCs w:val="20"/>
    </w:rPr>
  </w:style>
  <w:style w:type="paragraph" w:styleId="Explorateurdedocuments">
    <w:name w:val="Document Map"/>
    <w:basedOn w:val="Normal"/>
    <w:link w:val="ExplorateurdedocumentsCar"/>
    <w:uiPriority w:val="99"/>
    <w:semiHidden/>
    <w:unhideWhenUsed/>
    <w:rsid w:val="00F900EC"/>
    <w:rPr>
      <w:rFonts w:ascii="Lucida Grande" w:hAnsi="Lucida Grande" w:cs="Lucida Grande"/>
      <w:szCs w:val="24"/>
    </w:rPr>
  </w:style>
  <w:style w:type="character" w:customStyle="1" w:styleId="ExplorateurdedocumentsCar">
    <w:name w:val="Explorateur de documents Car"/>
    <w:basedOn w:val="Policepardfaut"/>
    <w:link w:val="Explorateurdedocuments"/>
    <w:uiPriority w:val="99"/>
    <w:semiHidden/>
    <w:rsid w:val="00F900EC"/>
    <w:rPr>
      <w:rFonts w:ascii="Lucida Grande" w:eastAsia="Times New Roman" w:hAnsi="Lucida Grande" w:cs="Lucida Grande"/>
    </w:rPr>
  </w:style>
  <w:style w:type="paragraph" w:styleId="Objetducommentaire">
    <w:name w:val="annotation subject"/>
    <w:basedOn w:val="Commentaire"/>
    <w:next w:val="Commentaire"/>
    <w:link w:val="ObjetducommentaireCar"/>
    <w:uiPriority w:val="99"/>
    <w:semiHidden/>
    <w:unhideWhenUsed/>
    <w:rsid w:val="005C45A9"/>
    <w:rPr>
      <w:b/>
      <w:bCs/>
    </w:rPr>
  </w:style>
  <w:style w:type="character" w:customStyle="1" w:styleId="ObjetducommentaireCar">
    <w:name w:val="Objet du commentaire Car"/>
    <w:basedOn w:val="CommentaireCar"/>
    <w:link w:val="Objetducommentaire"/>
    <w:uiPriority w:val="99"/>
    <w:semiHidden/>
    <w:rsid w:val="005C45A9"/>
    <w:rPr>
      <w:rFonts w:ascii="Times" w:eastAsia="Times New Roman" w:hAnsi="Times" w:cs="Times New Roman"/>
      <w:b/>
      <w:bCs/>
      <w:sz w:val="20"/>
      <w:szCs w:val="20"/>
    </w:rPr>
  </w:style>
  <w:style w:type="paragraph" w:styleId="Paragraphedeliste">
    <w:name w:val="List Paragraph"/>
    <w:basedOn w:val="Normal"/>
    <w:uiPriority w:val="34"/>
    <w:qFormat/>
    <w:rsid w:val="00D55B46"/>
    <w:pPr>
      <w:spacing w:after="200" w:line="276" w:lineRule="auto"/>
      <w:ind w:left="720"/>
      <w:contextualSpacing/>
    </w:pPr>
    <w:rPr>
      <w:rFonts w:asciiTheme="minorHAnsi" w:eastAsiaTheme="minorHAnsi" w:hAnsiTheme="minorHAnsi" w:cstheme="minorBidi"/>
      <w:sz w:val="22"/>
      <w:szCs w:val="22"/>
      <w:lang w:eastAsia="en-US"/>
    </w:rPr>
  </w:style>
  <w:style w:type="paragraph" w:styleId="En-tte">
    <w:name w:val="header"/>
    <w:basedOn w:val="Normal"/>
    <w:link w:val="En-tteCar"/>
    <w:uiPriority w:val="99"/>
    <w:unhideWhenUsed/>
    <w:rsid w:val="00D55B46"/>
    <w:pPr>
      <w:tabs>
        <w:tab w:val="center" w:pos="4536"/>
        <w:tab w:val="right" w:pos="9072"/>
      </w:tabs>
    </w:pPr>
    <w:rPr>
      <w:rFonts w:asciiTheme="minorHAnsi" w:eastAsiaTheme="minorHAnsi" w:hAnsiTheme="minorHAnsi" w:cstheme="minorBidi"/>
      <w:sz w:val="22"/>
      <w:szCs w:val="22"/>
      <w:lang w:eastAsia="en-US"/>
    </w:rPr>
  </w:style>
  <w:style w:type="character" w:customStyle="1" w:styleId="En-tteCar">
    <w:name w:val="En-tête Car"/>
    <w:basedOn w:val="Policepardfaut"/>
    <w:link w:val="En-tte"/>
    <w:uiPriority w:val="99"/>
    <w:rsid w:val="00D55B46"/>
    <w:rPr>
      <w:rFonts w:eastAsiaTheme="minorHAnsi"/>
      <w:sz w:val="22"/>
      <w:szCs w:val="22"/>
      <w:lang w:eastAsia="en-US"/>
    </w:rPr>
  </w:style>
  <w:style w:type="paragraph" w:styleId="Pieddepage">
    <w:name w:val="footer"/>
    <w:basedOn w:val="Normal"/>
    <w:link w:val="PieddepageCar"/>
    <w:uiPriority w:val="99"/>
    <w:unhideWhenUsed/>
    <w:rsid w:val="00D55B46"/>
    <w:pPr>
      <w:tabs>
        <w:tab w:val="center" w:pos="4536"/>
        <w:tab w:val="right" w:pos="9072"/>
      </w:tabs>
    </w:pPr>
    <w:rPr>
      <w:rFonts w:asciiTheme="minorHAnsi" w:eastAsiaTheme="minorHAnsi" w:hAnsiTheme="minorHAnsi" w:cstheme="minorBidi"/>
      <w:sz w:val="22"/>
      <w:szCs w:val="22"/>
      <w:lang w:eastAsia="en-US"/>
    </w:rPr>
  </w:style>
  <w:style w:type="character" w:customStyle="1" w:styleId="PieddepageCar">
    <w:name w:val="Pied de page Car"/>
    <w:basedOn w:val="Policepardfaut"/>
    <w:link w:val="Pieddepage"/>
    <w:uiPriority w:val="99"/>
    <w:rsid w:val="00D55B46"/>
    <w:rPr>
      <w:rFonts w:eastAsiaTheme="minorHAnsi"/>
      <w:sz w:val="22"/>
      <w:szCs w:val="22"/>
      <w:lang w:eastAsia="en-US"/>
    </w:rPr>
  </w:style>
  <w:style w:type="paragraph" w:styleId="Sansinterligne">
    <w:name w:val="No Spacing"/>
    <w:uiPriority w:val="1"/>
    <w:qFormat/>
    <w:rsid w:val="00422255"/>
    <w:rPr>
      <w:rFonts w:eastAsia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04319">
      <w:bodyDiv w:val="1"/>
      <w:marLeft w:val="0"/>
      <w:marRight w:val="0"/>
      <w:marTop w:val="0"/>
      <w:marBottom w:val="0"/>
      <w:divBdr>
        <w:top w:val="none" w:sz="0" w:space="0" w:color="auto"/>
        <w:left w:val="none" w:sz="0" w:space="0" w:color="auto"/>
        <w:bottom w:val="none" w:sz="0" w:space="0" w:color="auto"/>
        <w:right w:val="none" w:sz="0" w:space="0" w:color="auto"/>
      </w:divBdr>
    </w:div>
    <w:div w:id="212667120">
      <w:bodyDiv w:val="1"/>
      <w:marLeft w:val="0"/>
      <w:marRight w:val="0"/>
      <w:marTop w:val="0"/>
      <w:marBottom w:val="0"/>
      <w:divBdr>
        <w:top w:val="none" w:sz="0" w:space="0" w:color="auto"/>
        <w:left w:val="none" w:sz="0" w:space="0" w:color="auto"/>
        <w:bottom w:val="none" w:sz="0" w:space="0" w:color="auto"/>
        <w:right w:val="none" w:sz="0" w:space="0" w:color="auto"/>
      </w:divBdr>
    </w:div>
    <w:div w:id="290942239">
      <w:bodyDiv w:val="1"/>
      <w:marLeft w:val="0"/>
      <w:marRight w:val="0"/>
      <w:marTop w:val="0"/>
      <w:marBottom w:val="0"/>
      <w:divBdr>
        <w:top w:val="none" w:sz="0" w:space="0" w:color="auto"/>
        <w:left w:val="none" w:sz="0" w:space="0" w:color="auto"/>
        <w:bottom w:val="none" w:sz="0" w:space="0" w:color="auto"/>
        <w:right w:val="none" w:sz="0" w:space="0" w:color="auto"/>
      </w:divBdr>
    </w:div>
    <w:div w:id="524829626">
      <w:bodyDiv w:val="1"/>
      <w:marLeft w:val="0"/>
      <w:marRight w:val="0"/>
      <w:marTop w:val="0"/>
      <w:marBottom w:val="0"/>
      <w:divBdr>
        <w:top w:val="none" w:sz="0" w:space="0" w:color="auto"/>
        <w:left w:val="none" w:sz="0" w:space="0" w:color="auto"/>
        <w:bottom w:val="none" w:sz="0" w:space="0" w:color="auto"/>
        <w:right w:val="none" w:sz="0" w:space="0" w:color="auto"/>
      </w:divBdr>
    </w:div>
    <w:div w:id="1001004920">
      <w:bodyDiv w:val="1"/>
      <w:marLeft w:val="0"/>
      <w:marRight w:val="0"/>
      <w:marTop w:val="0"/>
      <w:marBottom w:val="0"/>
      <w:divBdr>
        <w:top w:val="none" w:sz="0" w:space="0" w:color="auto"/>
        <w:left w:val="none" w:sz="0" w:space="0" w:color="auto"/>
        <w:bottom w:val="none" w:sz="0" w:space="0" w:color="auto"/>
        <w:right w:val="none" w:sz="0" w:space="0" w:color="auto"/>
      </w:divBdr>
    </w:div>
    <w:div w:id="1032877819">
      <w:bodyDiv w:val="1"/>
      <w:marLeft w:val="0"/>
      <w:marRight w:val="0"/>
      <w:marTop w:val="0"/>
      <w:marBottom w:val="0"/>
      <w:divBdr>
        <w:top w:val="none" w:sz="0" w:space="0" w:color="auto"/>
        <w:left w:val="none" w:sz="0" w:space="0" w:color="auto"/>
        <w:bottom w:val="none" w:sz="0" w:space="0" w:color="auto"/>
        <w:right w:val="none" w:sz="0" w:space="0" w:color="auto"/>
      </w:divBdr>
    </w:div>
    <w:div w:id="1701586336">
      <w:bodyDiv w:val="1"/>
      <w:marLeft w:val="0"/>
      <w:marRight w:val="0"/>
      <w:marTop w:val="0"/>
      <w:marBottom w:val="0"/>
      <w:divBdr>
        <w:top w:val="none" w:sz="0" w:space="0" w:color="auto"/>
        <w:left w:val="none" w:sz="0" w:space="0" w:color="auto"/>
        <w:bottom w:val="none" w:sz="0" w:space="0" w:color="auto"/>
        <w:right w:val="none" w:sz="0" w:space="0" w:color="auto"/>
      </w:divBdr>
    </w:div>
    <w:div w:id="1737584922">
      <w:bodyDiv w:val="1"/>
      <w:marLeft w:val="0"/>
      <w:marRight w:val="0"/>
      <w:marTop w:val="0"/>
      <w:marBottom w:val="0"/>
      <w:divBdr>
        <w:top w:val="none" w:sz="0" w:space="0" w:color="auto"/>
        <w:left w:val="none" w:sz="0" w:space="0" w:color="auto"/>
        <w:bottom w:val="none" w:sz="0" w:space="0" w:color="auto"/>
        <w:right w:val="none" w:sz="0" w:space="0" w:color="auto"/>
      </w:divBdr>
    </w:div>
    <w:div w:id="174001076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933</Words>
  <Characters>5132</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6053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Cecile</dc:creator>
  <cp:lastModifiedBy>pascale.garcia</cp:lastModifiedBy>
  <cp:revision>3</cp:revision>
  <cp:lastPrinted>2013-09-02T15:48:00Z</cp:lastPrinted>
  <dcterms:created xsi:type="dcterms:W3CDTF">2013-09-17T09:54:00Z</dcterms:created>
  <dcterms:modified xsi:type="dcterms:W3CDTF">2013-09-18T06:39:00Z</dcterms:modified>
</cp:coreProperties>
</file>